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AFD1" w14:textId="474DF188" w:rsidR="00ED6B8D" w:rsidRPr="003A0FC7" w:rsidRDefault="00ED6B8D" w:rsidP="009D6A33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="Segoe UI" w:hAnsi="Segoe UI" w:cs="Segoe UI"/>
          <w:b/>
          <w:bCs/>
          <w:i/>
          <w:iCs/>
        </w:rPr>
      </w:pPr>
      <w:r w:rsidRPr="003A0FC7">
        <w:rPr>
          <w:rFonts w:ascii="Segoe UI" w:hAnsi="Segoe UI" w:cs="Segoe UI"/>
          <w:b/>
          <w:bCs/>
        </w:rPr>
        <w:t xml:space="preserve">Review of Stage </w:t>
      </w:r>
      <w:r w:rsidR="00D26D50">
        <w:rPr>
          <w:rFonts w:ascii="Segoe UI" w:hAnsi="Segoe UI" w:cs="Segoe UI"/>
          <w:b/>
          <w:bCs/>
        </w:rPr>
        <w:t>2</w:t>
      </w:r>
      <w:r w:rsidRPr="003A0FC7">
        <w:rPr>
          <w:rFonts w:ascii="Segoe UI" w:hAnsi="Segoe UI" w:cs="Segoe UI"/>
          <w:b/>
          <w:bCs/>
        </w:rPr>
        <w:t xml:space="preserve"> Submission for </w:t>
      </w:r>
      <w:r w:rsidRPr="003A0FC7">
        <w:rPr>
          <w:rFonts w:ascii="Segoe UI" w:hAnsi="Segoe UI" w:cs="Segoe UI"/>
          <w:b/>
          <w:bCs/>
        </w:rPr>
        <w:br/>
      </w:r>
      <w:r w:rsidRPr="003A0FC7">
        <w:rPr>
          <w:rFonts w:ascii="Segoe UI" w:hAnsi="Segoe UI" w:cs="Segoe UI"/>
          <w:b/>
          <w:bCs/>
          <w:i/>
          <w:iCs/>
        </w:rPr>
        <w:t xml:space="preserve">Revisiting the link between true-self and morality: Replication and extension of Newman, Bloom, and </w:t>
      </w:r>
      <w:proofErr w:type="spellStart"/>
      <w:r w:rsidRPr="003A0FC7">
        <w:rPr>
          <w:rFonts w:ascii="Segoe UI" w:hAnsi="Segoe UI" w:cs="Segoe UI"/>
          <w:b/>
          <w:bCs/>
          <w:i/>
          <w:iCs/>
        </w:rPr>
        <w:t>Knobe</w:t>
      </w:r>
      <w:proofErr w:type="spellEnd"/>
      <w:r w:rsidRPr="003A0FC7">
        <w:rPr>
          <w:rFonts w:ascii="Segoe UI" w:hAnsi="Segoe UI" w:cs="Segoe UI"/>
          <w:b/>
          <w:bCs/>
          <w:i/>
          <w:iCs/>
        </w:rPr>
        <w:t xml:space="preserve"> (2014) Studies 1 and 2</w:t>
      </w:r>
    </w:p>
    <w:p w14:paraId="40F4F4E4" w14:textId="3CE58648" w:rsidR="00AF1C3B" w:rsidRDefault="004E5F0B" w:rsidP="009D6A3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This Stage 2 manuscript s</w:t>
      </w:r>
      <w:r w:rsidR="00616149">
        <w:rPr>
          <w:rFonts w:ascii="Segoe UI" w:hAnsi="Segoe UI" w:cs="Segoe UI"/>
        </w:rPr>
        <w:t xml:space="preserve">eems to </w:t>
      </w:r>
      <w:r w:rsidR="00017AA9">
        <w:rPr>
          <w:rFonts w:ascii="Segoe UI" w:hAnsi="Segoe UI" w:cs="Segoe UI"/>
        </w:rPr>
        <w:t xml:space="preserve">tightly </w:t>
      </w:r>
      <w:r w:rsidR="00616149">
        <w:rPr>
          <w:rFonts w:ascii="Segoe UI" w:hAnsi="Segoe UI" w:cs="Segoe UI"/>
        </w:rPr>
        <w:t>adhere to what was promised in</w:t>
      </w:r>
      <w:r w:rsidR="002D268A">
        <w:rPr>
          <w:rFonts w:ascii="Segoe UI" w:hAnsi="Segoe UI" w:cs="Segoe UI"/>
        </w:rPr>
        <w:t xml:space="preserve"> </w:t>
      </w:r>
      <w:r w:rsidR="00616149">
        <w:rPr>
          <w:rFonts w:ascii="Segoe UI" w:hAnsi="Segoe UI" w:cs="Segoe UI"/>
        </w:rPr>
        <w:t>th</w:t>
      </w:r>
      <w:r w:rsidR="002D268A">
        <w:rPr>
          <w:rFonts w:ascii="Segoe UI" w:hAnsi="Segoe UI" w:cs="Segoe UI"/>
        </w:rPr>
        <w:t>e</w:t>
      </w:r>
      <w:r w:rsidR="00616149">
        <w:rPr>
          <w:rFonts w:ascii="Segoe UI" w:hAnsi="Segoe UI" w:cs="Segoe UI"/>
        </w:rPr>
        <w:t xml:space="preserve"> </w:t>
      </w:r>
      <w:r w:rsidR="00017AA9">
        <w:rPr>
          <w:rFonts w:ascii="Segoe UI" w:hAnsi="Segoe UI" w:cs="Segoe UI"/>
        </w:rPr>
        <w:t xml:space="preserve">approved </w:t>
      </w:r>
      <w:r w:rsidR="00616149">
        <w:rPr>
          <w:rFonts w:ascii="Segoe UI" w:hAnsi="Segoe UI" w:cs="Segoe UI"/>
        </w:rPr>
        <w:t xml:space="preserve">Stage 1 </w:t>
      </w:r>
      <w:r>
        <w:rPr>
          <w:rFonts w:ascii="Segoe UI" w:hAnsi="Segoe UI" w:cs="Segoe UI"/>
        </w:rPr>
        <w:t xml:space="preserve">revised </w:t>
      </w:r>
      <w:r w:rsidR="00616149">
        <w:rPr>
          <w:rFonts w:ascii="Segoe UI" w:hAnsi="Segoe UI" w:cs="Segoe UI"/>
        </w:rPr>
        <w:t>manuscript</w:t>
      </w:r>
      <w:r>
        <w:rPr>
          <w:rFonts w:ascii="Segoe UI" w:hAnsi="Segoe UI" w:cs="Segoe UI"/>
        </w:rPr>
        <w:t xml:space="preserve">. </w:t>
      </w:r>
      <w:r w:rsidR="00B268EF">
        <w:rPr>
          <w:rFonts w:ascii="Segoe UI" w:hAnsi="Segoe UI" w:cs="Segoe UI"/>
        </w:rPr>
        <w:t xml:space="preserve">The </w:t>
      </w:r>
      <w:r w:rsidR="00747F60">
        <w:rPr>
          <w:rFonts w:ascii="Segoe UI" w:hAnsi="Segoe UI" w:cs="Segoe UI"/>
        </w:rPr>
        <w:t>Introduction, including hypotheses</w:t>
      </w:r>
      <w:r w:rsidR="00B268EF">
        <w:rPr>
          <w:rFonts w:ascii="Segoe UI" w:hAnsi="Segoe UI" w:cs="Segoe UI"/>
        </w:rPr>
        <w:t>,</w:t>
      </w:r>
      <w:r w:rsidR="00747F60">
        <w:rPr>
          <w:rFonts w:ascii="Segoe UI" w:hAnsi="Segoe UI" w:cs="Segoe UI"/>
        </w:rPr>
        <w:t xml:space="preserve"> </w:t>
      </w:r>
      <w:r w:rsidR="00474FCD">
        <w:rPr>
          <w:rFonts w:ascii="Segoe UI" w:hAnsi="Segoe UI" w:cs="Segoe UI"/>
        </w:rPr>
        <w:t>is</w:t>
      </w:r>
      <w:r w:rsidR="00747F60">
        <w:rPr>
          <w:rFonts w:ascii="Segoe UI" w:hAnsi="Segoe UI" w:cs="Segoe UI"/>
        </w:rPr>
        <w:t xml:space="preserve"> nearly identical</w:t>
      </w:r>
      <w:r w:rsidR="00474FCD">
        <w:rPr>
          <w:rFonts w:ascii="Segoe UI" w:hAnsi="Segoe UI" w:cs="Segoe UI"/>
        </w:rPr>
        <w:t xml:space="preserve"> to the Stage 1 version</w:t>
      </w:r>
      <w:r>
        <w:rPr>
          <w:rFonts w:ascii="Segoe UI" w:hAnsi="Segoe UI" w:cs="Segoe UI"/>
        </w:rPr>
        <w:t xml:space="preserve">. </w:t>
      </w:r>
      <w:r w:rsidR="00B268EF">
        <w:rPr>
          <w:rFonts w:ascii="Segoe UI" w:hAnsi="Segoe UI" w:cs="Segoe UI"/>
        </w:rPr>
        <w:t xml:space="preserve">To my eye, the </w:t>
      </w:r>
      <w:r>
        <w:rPr>
          <w:rFonts w:ascii="Segoe UI" w:hAnsi="Segoe UI" w:cs="Segoe UI"/>
        </w:rPr>
        <w:t>studies as reported</w:t>
      </w:r>
      <w:r w:rsidR="00B268EF">
        <w:rPr>
          <w:rFonts w:ascii="Segoe UI" w:hAnsi="Segoe UI" w:cs="Segoe UI"/>
        </w:rPr>
        <w:t xml:space="preserve"> adhere to the protocol presented in the revised Stage 1 manuscript</w:t>
      </w:r>
      <w:r>
        <w:rPr>
          <w:rFonts w:ascii="Segoe UI" w:hAnsi="Segoe UI" w:cs="Segoe UI"/>
        </w:rPr>
        <w:t>, and I</w:t>
      </w:r>
      <w:r w:rsidR="00074609">
        <w:rPr>
          <w:rFonts w:ascii="Segoe UI" w:hAnsi="Segoe UI" w:cs="Segoe UI"/>
        </w:rPr>
        <w:t xml:space="preserve"> do not notice any </w:t>
      </w:r>
      <w:r>
        <w:rPr>
          <w:rFonts w:ascii="Segoe UI" w:hAnsi="Segoe UI" w:cs="Segoe UI"/>
        </w:rPr>
        <w:t xml:space="preserve">deviations. I see no concerning patterns in the manipulation checks </w:t>
      </w:r>
      <w:r w:rsidR="0042307F">
        <w:rPr>
          <w:rFonts w:ascii="Segoe UI" w:hAnsi="Segoe UI" w:cs="Segoe UI"/>
        </w:rPr>
        <w:t xml:space="preserve">which </w:t>
      </w:r>
      <w:r w:rsidR="00AF1C3B">
        <w:rPr>
          <w:rFonts w:ascii="Segoe UI" w:hAnsi="Segoe UI" w:cs="Segoe UI"/>
        </w:rPr>
        <w:t>would undermine interpretation</w:t>
      </w:r>
      <w:r w:rsidR="00017AA9">
        <w:rPr>
          <w:rFonts w:ascii="Segoe UI" w:hAnsi="Segoe UI" w:cs="Segoe UI"/>
        </w:rPr>
        <w:t>, and the c</w:t>
      </w:r>
      <w:r w:rsidR="00AF1C3B">
        <w:rPr>
          <w:rFonts w:ascii="Segoe UI" w:hAnsi="Segoe UI" w:cs="Segoe UI"/>
        </w:rPr>
        <w:t xml:space="preserve">onclusions that the authors draw </w:t>
      </w:r>
      <w:r w:rsidR="00017AA9">
        <w:rPr>
          <w:rFonts w:ascii="Segoe UI" w:hAnsi="Segoe UI" w:cs="Segoe UI"/>
        </w:rPr>
        <w:t xml:space="preserve">are circumspect and </w:t>
      </w:r>
      <w:r w:rsidR="00AF1C3B">
        <w:rPr>
          <w:rFonts w:ascii="Segoe UI" w:hAnsi="Segoe UI" w:cs="Segoe UI"/>
        </w:rPr>
        <w:t>consistent with the evidence offered.</w:t>
      </w:r>
    </w:p>
    <w:p w14:paraId="734F6FA2" w14:textId="102ED088" w:rsidR="00017AA9" w:rsidRDefault="00017AA9" w:rsidP="009D6A3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Consequently</w:t>
      </w:r>
      <w:r w:rsidR="00F326ED">
        <w:rPr>
          <w:rFonts w:ascii="Segoe UI" w:hAnsi="Segoe UI" w:cs="Segoe UI"/>
        </w:rPr>
        <w:t xml:space="preserve">, I’m satisfied with the registered report in its current </w:t>
      </w:r>
      <w:r w:rsidR="008D10FA">
        <w:rPr>
          <w:rFonts w:ascii="Segoe UI" w:hAnsi="Segoe UI" w:cs="Segoe UI"/>
        </w:rPr>
        <w:t>form</w:t>
      </w:r>
      <w:r w:rsidR="00F326ED">
        <w:rPr>
          <w:rFonts w:ascii="Segoe UI" w:hAnsi="Segoe UI" w:cs="Segoe UI"/>
        </w:rPr>
        <w:t>, and I again commend the authors on their attention to detail. I offer a few minor optional tweaks below.</w:t>
      </w:r>
    </w:p>
    <w:p w14:paraId="649F393D" w14:textId="5B7AC0A2" w:rsidR="009D6A33" w:rsidRDefault="008A34D4" w:rsidP="008A34D4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Abstract: </w:t>
      </w:r>
      <w:r w:rsidR="00017AA9">
        <w:rPr>
          <w:rFonts w:ascii="Segoe UI" w:hAnsi="Segoe UI" w:cs="Segoe UI"/>
        </w:rPr>
        <w:t>The authors might specifically add “the preregistration” to the final sentence identifying the elements available on OSF</w:t>
      </w:r>
    </w:p>
    <w:p w14:paraId="60B9C5BB" w14:textId="1393F3EB" w:rsidR="004E5F0B" w:rsidRDefault="00017AA9" w:rsidP="008A34D4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Possible typo on p</w:t>
      </w:r>
      <w:r w:rsidR="004E5F0B">
        <w:rPr>
          <w:rFonts w:ascii="Segoe UI" w:hAnsi="Segoe UI" w:cs="Segoe UI"/>
        </w:rPr>
        <w:t>. 51: “shift between the two studies in the target *article*”?</w:t>
      </w:r>
    </w:p>
    <w:p w14:paraId="48044972" w14:textId="4EE7F12E" w:rsidR="00017AA9" w:rsidRDefault="00017AA9" w:rsidP="008A34D4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240" w:afterAutospacing="0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OSF page might benefit from some brief explanatory text in the Wiki, as there are many files with similar names (because of the way the registration snapshots display) and I could imagine an unfamiliar reader being a bit </w:t>
      </w:r>
      <w:proofErr w:type="gramStart"/>
      <w:r>
        <w:rPr>
          <w:rFonts w:ascii="Segoe UI" w:hAnsi="Segoe UI" w:cs="Segoe UI"/>
        </w:rPr>
        <w:t>lost</w:t>
      </w:r>
      <w:proofErr w:type="gramEnd"/>
      <w:r>
        <w:rPr>
          <w:rFonts w:ascii="Segoe UI" w:hAnsi="Segoe UI" w:cs="Segoe UI"/>
        </w:rPr>
        <w:t xml:space="preserve"> </w:t>
      </w:r>
    </w:p>
    <w:sectPr w:rsidR="00017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52E2" w14:textId="77777777" w:rsidR="00F3735A" w:rsidRDefault="00F3735A" w:rsidP="001D5F89">
      <w:r>
        <w:separator/>
      </w:r>
    </w:p>
  </w:endnote>
  <w:endnote w:type="continuationSeparator" w:id="0">
    <w:p w14:paraId="7E32CA26" w14:textId="77777777" w:rsidR="00F3735A" w:rsidRDefault="00F3735A" w:rsidP="001D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CCB5" w14:textId="77777777" w:rsidR="001D5F89" w:rsidRDefault="001D5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A2DB" w14:textId="77777777" w:rsidR="001D5F89" w:rsidRPr="001D5F89" w:rsidRDefault="001D5F89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33F9" w14:textId="77777777" w:rsidR="001D5F89" w:rsidRDefault="001D5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795F" w14:textId="77777777" w:rsidR="00F3735A" w:rsidRDefault="00F3735A" w:rsidP="001D5F89">
      <w:r>
        <w:separator/>
      </w:r>
    </w:p>
  </w:footnote>
  <w:footnote w:type="continuationSeparator" w:id="0">
    <w:p w14:paraId="2924ECED" w14:textId="77777777" w:rsidR="00F3735A" w:rsidRDefault="00F3735A" w:rsidP="001D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C1AD" w14:textId="77777777" w:rsidR="001D5F89" w:rsidRDefault="001D5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6AF" w14:textId="77777777" w:rsidR="001D5F89" w:rsidRDefault="001D5F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CC0E" w14:textId="77777777" w:rsidR="001D5F89" w:rsidRDefault="001D5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24E"/>
    <w:multiLevelType w:val="hybridMultilevel"/>
    <w:tmpl w:val="1D0A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EE1"/>
    <w:multiLevelType w:val="hybridMultilevel"/>
    <w:tmpl w:val="3CE8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E48FE"/>
    <w:multiLevelType w:val="multilevel"/>
    <w:tmpl w:val="13F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53C27"/>
    <w:multiLevelType w:val="hybridMultilevel"/>
    <w:tmpl w:val="EB8E667A"/>
    <w:lvl w:ilvl="0" w:tplc="4FEC7E4E">
      <w:start w:val="1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B7257E"/>
    <w:multiLevelType w:val="hybridMultilevel"/>
    <w:tmpl w:val="3E9E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9398">
    <w:abstractNumId w:val="3"/>
  </w:num>
  <w:num w:numId="2" w16cid:durableId="1788963649">
    <w:abstractNumId w:val="4"/>
  </w:num>
  <w:num w:numId="3" w16cid:durableId="1585257542">
    <w:abstractNumId w:val="2"/>
  </w:num>
  <w:num w:numId="4" w16cid:durableId="580649399">
    <w:abstractNumId w:val="0"/>
  </w:num>
  <w:num w:numId="5" w16cid:durableId="35673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8D"/>
    <w:rsid w:val="00017AA9"/>
    <w:rsid w:val="00027068"/>
    <w:rsid w:val="00027685"/>
    <w:rsid w:val="000336BF"/>
    <w:rsid w:val="00074609"/>
    <w:rsid w:val="000857B8"/>
    <w:rsid w:val="00087E8D"/>
    <w:rsid w:val="001023EA"/>
    <w:rsid w:val="00127A3B"/>
    <w:rsid w:val="001631B7"/>
    <w:rsid w:val="001757E3"/>
    <w:rsid w:val="00185132"/>
    <w:rsid w:val="001960E4"/>
    <w:rsid w:val="001D5F89"/>
    <w:rsid w:val="001E333F"/>
    <w:rsid w:val="002001F0"/>
    <w:rsid w:val="002A2645"/>
    <w:rsid w:val="002D268A"/>
    <w:rsid w:val="002E5085"/>
    <w:rsid w:val="003051A8"/>
    <w:rsid w:val="00305DD2"/>
    <w:rsid w:val="0031021A"/>
    <w:rsid w:val="00340405"/>
    <w:rsid w:val="003413F0"/>
    <w:rsid w:val="00371E0D"/>
    <w:rsid w:val="00396B65"/>
    <w:rsid w:val="003A0FC7"/>
    <w:rsid w:val="003C6130"/>
    <w:rsid w:val="003D5E2E"/>
    <w:rsid w:val="003E54BC"/>
    <w:rsid w:val="0042307F"/>
    <w:rsid w:val="00443DC4"/>
    <w:rsid w:val="0046096A"/>
    <w:rsid w:val="00474FCD"/>
    <w:rsid w:val="00494CCC"/>
    <w:rsid w:val="004B69FF"/>
    <w:rsid w:val="004E5F0B"/>
    <w:rsid w:val="005005EF"/>
    <w:rsid w:val="005821E1"/>
    <w:rsid w:val="00593954"/>
    <w:rsid w:val="00616149"/>
    <w:rsid w:val="006966D5"/>
    <w:rsid w:val="006E0871"/>
    <w:rsid w:val="006F5F9B"/>
    <w:rsid w:val="00704461"/>
    <w:rsid w:val="007479EF"/>
    <w:rsid w:val="00747F60"/>
    <w:rsid w:val="007559BC"/>
    <w:rsid w:val="00773786"/>
    <w:rsid w:val="007B3F60"/>
    <w:rsid w:val="007C7C7E"/>
    <w:rsid w:val="007F1818"/>
    <w:rsid w:val="007F52FE"/>
    <w:rsid w:val="00894A96"/>
    <w:rsid w:val="008A34D4"/>
    <w:rsid w:val="008A3537"/>
    <w:rsid w:val="008D10FA"/>
    <w:rsid w:val="008F0B40"/>
    <w:rsid w:val="009B355B"/>
    <w:rsid w:val="009D6A33"/>
    <w:rsid w:val="009F218D"/>
    <w:rsid w:val="00A32B61"/>
    <w:rsid w:val="00A9189C"/>
    <w:rsid w:val="00AD76F5"/>
    <w:rsid w:val="00AE0E83"/>
    <w:rsid w:val="00AF1C3B"/>
    <w:rsid w:val="00B04F08"/>
    <w:rsid w:val="00B268EF"/>
    <w:rsid w:val="00B600D6"/>
    <w:rsid w:val="00B93DAC"/>
    <w:rsid w:val="00BA5C66"/>
    <w:rsid w:val="00BE5B19"/>
    <w:rsid w:val="00BF1188"/>
    <w:rsid w:val="00C16B9F"/>
    <w:rsid w:val="00C16F9D"/>
    <w:rsid w:val="00C34BA3"/>
    <w:rsid w:val="00C413FD"/>
    <w:rsid w:val="00C55553"/>
    <w:rsid w:val="00C65FB9"/>
    <w:rsid w:val="00C8775D"/>
    <w:rsid w:val="00CB596B"/>
    <w:rsid w:val="00D26D50"/>
    <w:rsid w:val="00D53C57"/>
    <w:rsid w:val="00D825B9"/>
    <w:rsid w:val="00DA16F4"/>
    <w:rsid w:val="00DC5E60"/>
    <w:rsid w:val="00DD1087"/>
    <w:rsid w:val="00E200CA"/>
    <w:rsid w:val="00E25425"/>
    <w:rsid w:val="00E77AEF"/>
    <w:rsid w:val="00ED6B8D"/>
    <w:rsid w:val="00F326ED"/>
    <w:rsid w:val="00F32C43"/>
    <w:rsid w:val="00F3735A"/>
    <w:rsid w:val="00F53347"/>
    <w:rsid w:val="00F80359"/>
    <w:rsid w:val="00FA7FB2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654C"/>
  <w15:chartTrackingRefBased/>
  <w15:docId w15:val="{A696E576-EDE7-4BE0-B28C-1C356811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E4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960E4"/>
    <w:pPr>
      <w:jc w:val="left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960E4"/>
    <w:pPr>
      <w:outlineLvl w:val="2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0E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60E4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960E4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960E4"/>
    <w:pPr>
      <w:keepNext/>
      <w:spacing w:line="480" w:lineRule="auto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5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8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6B8D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2001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13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173B-39E0-46B2-A656-6D3AFA0E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Reynolds</dc:creator>
  <cp:keywords/>
  <dc:description/>
  <cp:lastModifiedBy>Reynolds, Caleb</cp:lastModifiedBy>
  <cp:revision>15</cp:revision>
  <dcterms:created xsi:type="dcterms:W3CDTF">2023-01-28T20:45:00Z</dcterms:created>
  <dcterms:modified xsi:type="dcterms:W3CDTF">2023-02-06T21:10:00Z</dcterms:modified>
</cp:coreProperties>
</file>