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A337" w14:textId="32027B24" w:rsidR="00EC2897" w:rsidRPr="003825C4" w:rsidRDefault="00EC2897" w:rsidP="00E246B5">
      <w:pPr>
        <w:rPr>
          <w:rFonts w:ascii="Times New Roman" w:hAnsi="Times New Roman" w:cs="Times New Roman"/>
          <w:sz w:val="24"/>
          <w:szCs w:val="24"/>
          <w:lang w:val="en-US"/>
        </w:rPr>
      </w:pPr>
      <w:r w:rsidRPr="003825C4">
        <w:rPr>
          <w:rFonts w:ascii="Times New Roman" w:hAnsi="Times New Roman" w:cs="Times New Roman"/>
          <w:sz w:val="24"/>
          <w:szCs w:val="24"/>
          <w:lang w:val="en-US"/>
        </w:rPr>
        <w:t xml:space="preserve">This </w:t>
      </w:r>
      <w:r w:rsidR="0089791C" w:rsidRPr="003825C4">
        <w:rPr>
          <w:rFonts w:ascii="Times New Roman" w:hAnsi="Times New Roman" w:cs="Times New Roman"/>
          <w:sz w:val="24"/>
          <w:szCs w:val="24"/>
          <w:lang w:val="en-US"/>
        </w:rPr>
        <w:t xml:space="preserve">manuscript proposes the </w:t>
      </w:r>
      <w:r w:rsidRPr="003825C4">
        <w:rPr>
          <w:rFonts w:ascii="Times New Roman" w:hAnsi="Times New Roman" w:cs="Times New Roman"/>
          <w:sz w:val="24"/>
          <w:szCs w:val="24"/>
          <w:lang w:val="en-US"/>
        </w:rPr>
        <w:t>examin</w:t>
      </w:r>
      <w:r w:rsidR="00146D1F" w:rsidRPr="003825C4">
        <w:rPr>
          <w:rFonts w:ascii="Times New Roman" w:hAnsi="Times New Roman" w:cs="Times New Roman"/>
          <w:sz w:val="24"/>
          <w:szCs w:val="24"/>
          <w:lang w:val="en-US"/>
        </w:rPr>
        <w:t>ation of the p</w:t>
      </w:r>
      <w:r w:rsidR="00B92D87" w:rsidRPr="003825C4">
        <w:rPr>
          <w:rFonts w:ascii="Times New Roman" w:hAnsi="Times New Roman" w:cs="Times New Roman"/>
          <w:sz w:val="24"/>
          <w:szCs w:val="24"/>
          <w:lang w:val="en-US"/>
        </w:rPr>
        <w:t xml:space="preserve">sychological predictors of </w:t>
      </w:r>
      <w:r w:rsidR="00B92D87" w:rsidRPr="003825C4">
        <w:rPr>
          <w:rFonts w:ascii="Times New Roman" w:hAnsi="Times New Roman" w:cs="Times New Roman"/>
          <w:sz w:val="24"/>
          <w:szCs w:val="24"/>
          <w:lang w:val="en-US"/>
        </w:rPr>
        <w:t xml:space="preserve">long-term </w:t>
      </w:r>
      <w:r w:rsidR="00B92D87" w:rsidRPr="003825C4">
        <w:rPr>
          <w:rFonts w:ascii="Times New Roman" w:hAnsi="Times New Roman" w:cs="Times New Roman"/>
          <w:sz w:val="24"/>
          <w:szCs w:val="24"/>
          <w:lang w:val="en-US"/>
        </w:rPr>
        <w:t>esports success</w:t>
      </w:r>
      <w:r w:rsidRPr="003825C4">
        <w:rPr>
          <w:rFonts w:ascii="Times New Roman" w:hAnsi="Times New Roman" w:cs="Times New Roman"/>
          <w:sz w:val="24"/>
          <w:szCs w:val="24"/>
          <w:lang w:val="en-US"/>
        </w:rPr>
        <w:t xml:space="preserve">. The topic is interesting, and I enjoyed reading the </w:t>
      </w:r>
      <w:r w:rsidR="00123380" w:rsidRPr="003825C4">
        <w:rPr>
          <w:rFonts w:ascii="Times New Roman" w:hAnsi="Times New Roman" w:cs="Times New Roman"/>
          <w:sz w:val="24"/>
          <w:szCs w:val="24"/>
          <w:lang w:val="en-US"/>
        </w:rPr>
        <w:t>manuscript</w:t>
      </w:r>
      <w:r w:rsidRPr="003825C4">
        <w:rPr>
          <w:rFonts w:ascii="Times New Roman" w:hAnsi="Times New Roman" w:cs="Times New Roman"/>
          <w:sz w:val="24"/>
          <w:szCs w:val="24"/>
          <w:lang w:val="en-US"/>
        </w:rPr>
        <w:t xml:space="preserve">. </w:t>
      </w:r>
      <w:r w:rsidR="00E13A60" w:rsidRPr="003825C4">
        <w:rPr>
          <w:rFonts w:ascii="Times New Roman" w:hAnsi="Times New Roman" w:cs="Times New Roman"/>
          <w:sz w:val="24"/>
          <w:szCs w:val="24"/>
          <w:lang w:val="en-US"/>
        </w:rPr>
        <w:t xml:space="preserve">Please find my comments below. </w:t>
      </w:r>
    </w:p>
    <w:p w14:paraId="245BDF9F" w14:textId="77777777" w:rsidR="00B92D87" w:rsidRPr="003825C4" w:rsidRDefault="00B92D87" w:rsidP="00E246B5">
      <w:pPr>
        <w:rPr>
          <w:rFonts w:ascii="Times New Roman" w:hAnsi="Times New Roman" w:cs="Times New Roman"/>
          <w:sz w:val="24"/>
          <w:szCs w:val="24"/>
          <w:lang w:val="en-US"/>
        </w:rPr>
      </w:pPr>
      <w:r w:rsidRPr="003825C4">
        <w:rPr>
          <w:rFonts w:ascii="Times New Roman" w:hAnsi="Times New Roman" w:cs="Times New Roman"/>
          <w:sz w:val="24"/>
          <w:szCs w:val="24"/>
          <w:lang w:val="en-US"/>
        </w:rPr>
        <w:t>Suggestions to consider:</w:t>
      </w:r>
    </w:p>
    <w:p w14:paraId="249D12A9" w14:textId="17F40CEE" w:rsidR="00B92D87" w:rsidRPr="003825C4" w:rsidRDefault="00B92D87" w:rsidP="00B92D87">
      <w:pPr>
        <w:pStyle w:val="ListParagraph"/>
        <w:numPr>
          <w:ilvl w:val="0"/>
          <w:numId w:val="2"/>
        </w:numPr>
        <w:rPr>
          <w:rFonts w:ascii="Times New Roman" w:hAnsi="Times New Roman" w:cs="Times New Roman"/>
          <w:sz w:val="24"/>
          <w:szCs w:val="24"/>
          <w:lang w:val="en-US"/>
        </w:rPr>
      </w:pPr>
      <w:r w:rsidRPr="003825C4">
        <w:rPr>
          <w:rFonts w:ascii="Times New Roman" w:hAnsi="Times New Roman" w:cs="Times New Roman"/>
          <w:b/>
          <w:bCs/>
          <w:sz w:val="24"/>
          <w:szCs w:val="24"/>
          <w:lang w:val="en-US"/>
        </w:rPr>
        <w:t>Title</w:t>
      </w:r>
      <w:r w:rsidR="0025528C" w:rsidRPr="003825C4">
        <w:rPr>
          <w:rFonts w:ascii="Times New Roman" w:hAnsi="Times New Roman" w:cs="Times New Roman"/>
          <w:b/>
          <w:bCs/>
          <w:sz w:val="24"/>
          <w:szCs w:val="24"/>
          <w:lang w:val="en-US"/>
        </w:rPr>
        <w:t>.</w:t>
      </w:r>
      <w:r w:rsidR="0025528C" w:rsidRPr="003825C4">
        <w:rPr>
          <w:rFonts w:ascii="Times New Roman" w:hAnsi="Times New Roman" w:cs="Times New Roman"/>
          <w:sz w:val="24"/>
          <w:szCs w:val="24"/>
          <w:lang w:val="en-US"/>
        </w:rPr>
        <w:t xml:space="preserve"> The</w:t>
      </w:r>
      <w:r w:rsidRPr="003825C4">
        <w:rPr>
          <w:rFonts w:ascii="Times New Roman" w:hAnsi="Times New Roman" w:cs="Times New Roman"/>
          <w:sz w:val="24"/>
          <w:szCs w:val="24"/>
          <w:lang w:val="en-US"/>
        </w:rPr>
        <w:t xml:space="preserve"> study will examine </w:t>
      </w:r>
      <w:r w:rsidRPr="003825C4">
        <w:rPr>
          <w:rFonts w:ascii="Times New Roman" w:hAnsi="Times New Roman" w:cs="Times New Roman"/>
          <w:sz w:val="24"/>
          <w:szCs w:val="24"/>
          <w:lang w:val="en-US"/>
        </w:rPr>
        <w:t>long-term esports success</w:t>
      </w:r>
      <w:r w:rsidRPr="003825C4">
        <w:rPr>
          <w:rFonts w:ascii="Times New Roman" w:hAnsi="Times New Roman" w:cs="Times New Roman"/>
          <w:sz w:val="24"/>
          <w:szCs w:val="24"/>
          <w:lang w:val="en-US"/>
        </w:rPr>
        <w:t xml:space="preserve">. </w:t>
      </w:r>
      <w:r w:rsidR="00821912" w:rsidRPr="003825C4">
        <w:rPr>
          <w:rFonts w:ascii="Times New Roman" w:hAnsi="Times New Roman" w:cs="Times New Roman"/>
          <w:sz w:val="24"/>
          <w:szCs w:val="24"/>
          <w:lang w:val="en-US"/>
        </w:rPr>
        <w:t>Do</w:t>
      </w:r>
      <w:r w:rsidRPr="003825C4">
        <w:rPr>
          <w:rFonts w:ascii="Times New Roman" w:hAnsi="Times New Roman" w:cs="Times New Roman"/>
          <w:sz w:val="24"/>
          <w:szCs w:val="24"/>
          <w:lang w:val="en-US"/>
        </w:rPr>
        <w:t xml:space="preserve"> you want to specify the type of </w:t>
      </w:r>
      <w:r w:rsidRPr="003825C4">
        <w:rPr>
          <w:rFonts w:ascii="Times New Roman" w:hAnsi="Times New Roman" w:cs="Times New Roman"/>
          <w:sz w:val="24"/>
          <w:szCs w:val="24"/>
          <w:lang w:val="en-US"/>
        </w:rPr>
        <w:t>esports success</w:t>
      </w:r>
      <w:r w:rsidRPr="003825C4">
        <w:rPr>
          <w:rFonts w:ascii="Times New Roman" w:hAnsi="Times New Roman" w:cs="Times New Roman"/>
          <w:sz w:val="24"/>
          <w:szCs w:val="24"/>
          <w:lang w:val="en-US"/>
        </w:rPr>
        <w:t xml:space="preserve"> in the title?</w:t>
      </w:r>
    </w:p>
    <w:p w14:paraId="39D49E8C" w14:textId="2BF623BA" w:rsidR="00B92D87" w:rsidRPr="003825C4" w:rsidRDefault="00B92D87" w:rsidP="00E246B5">
      <w:pPr>
        <w:pStyle w:val="ListParagraph"/>
        <w:numPr>
          <w:ilvl w:val="0"/>
          <w:numId w:val="2"/>
        </w:numPr>
        <w:rPr>
          <w:rFonts w:ascii="Times New Roman" w:hAnsi="Times New Roman" w:cs="Times New Roman"/>
          <w:sz w:val="24"/>
          <w:szCs w:val="24"/>
          <w:lang w:val="en-US"/>
        </w:rPr>
      </w:pPr>
      <w:r w:rsidRPr="003825C4">
        <w:rPr>
          <w:rFonts w:ascii="Times New Roman" w:hAnsi="Times New Roman" w:cs="Times New Roman"/>
          <w:b/>
          <w:bCs/>
          <w:sz w:val="24"/>
          <w:szCs w:val="24"/>
          <w:lang w:val="en-US"/>
        </w:rPr>
        <w:t>Power</w:t>
      </w:r>
      <w:r w:rsidRPr="003825C4">
        <w:rPr>
          <w:rFonts w:ascii="Times New Roman" w:hAnsi="Times New Roman" w:cs="Times New Roman"/>
          <w:b/>
          <w:bCs/>
          <w:sz w:val="24"/>
          <w:szCs w:val="24"/>
          <w:lang w:val="en-US"/>
        </w:rPr>
        <w:t>.</w:t>
      </w:r>
      <w:r w:rsidRPr="003825C4">
        <w:rPr>
          <w:rFonts w:ascii="Times New Roman" w:hAnsi="Times New Roman" w:cs="Times New Roman"/>
          <w:sz w:val="24"/>
          <w:szCs w:val="24"/>
          <w:lang w:val="en-US"/>
        </w:rPr>
        <w:t xml:space="preserve"> I’m aware that the </w:t>
      </w:r>
      <w:r w:rsidR="00F03AF1" w:rsidRPr="003825C4">
        <w:rPr>
          <w:rFonts w:ascii="Times New Roman" w:hAnsi="Times New Roman" w:cs="Times New Roman"/>
          <w:sz w:val="24"/>
          <w:szCs w:val="24"/>
          <w:lang w:val="en-US"/>
        </w:rPr>
        <w:t xml:space="preserve">default for power is 0.80, but some journals </w:t>
      </w:r>
      <w:r w:rsidR="00565CF6" w:rsidRPr="003825C4">
        <w:rPr>
          <w:rFonts w:ascii="Times New Roman" w:hAnsi="Times New Roman" w:cs="Times New Roman"/>
          <w:sz w:val="24"/>
          <w:szCs w:val="24"/>
          <w:lang w:val="en-US"/>
        </w:rPr>
        <w:t xml:space="preserve">require </w:t>
      </w:r>
      <w:r w:rsidR="00821912" w:rsidRPr="003825C4">
        <w:rPr>
          <w:rFonts w:ascii="Times New Roman" w:hAnsi="Times New Roman" w:cs="Times New Roman"/>
          <w:sz w:val="24"/>
          <w:szCs w:val="24"/>
          <w:lang w:val="en-US"/>
        </w:rPr>
        <w:t>a</w:t>
      </w:r>
      <w:r w:rsidR="00427052" w:rsidRPr="003825C4">
        <w:rPr>
          <w:rFonts w:ascii="Times New Roman" w:hAnsi="Times New Roman" w:cs="Times New Roman"/>
          <w:sz w:val="24"/>
          <w:szCs w:val="24"/>
          <w:lang w:val="en-US"/>
        </w:rPr>
        <w:t xml:space="preserve"> </w:t>
      </w:r>
      <w:r w:rsidR="00565CF6" w:rsidRPr="003825C4">
        <w:rPr>
          <w:rFonts w:ascii="Times New Roman" w:hAnsi="Times New Roman" w:cs="Times New Roman"/>
          <w:sz w:val="24"/>
          <w:szCs w:val="24"/>
          <w:lang w:val="en-US"/>
        </w:rPr>
        <w:t>power of .90 or .95 (NHB)</w:t>
      </w:r>
      <w:r w:rsidR="00427052" w:rsidRPr="003825C4">
        <w:rPr>
          <w:rFonts w:ascii="Times New Roman" w:hAnsi="Times New Roman" w:cs="Times New Roman"/>
          <w:sz w:val="24"/>
          <w:szCs w:val="24"/>
          <w:lang w:val="en-US"/>
        </w:rPr>
        <w:t xml:space="preserve">. </w:t>
      </w:r>
      <w:r w:rsidRPr="003825C4">
        <w:rPr>
          <w:rFonts w:ascii="Times New Roman" w:hAnsi="Times New Roman" w:cs="Times New Roman"/>
          <w:sz w:val="24"/>
          <w:szCs w:val="24"/>
          <w:lang w:val="en-US"/>
        </w:rPr>
        <w:t xml:space="preserve"> </w:t>
      </w:r>
      <w:r w:rsidR="00427052" w:rsidRPr="003825C4">
        <w:rPr>
          <w:rFonts w:ascii="Times New Roman" w:hAnsi="Times New Roman" w:cs="Times New Roman"/>
          <w:sz w:val="24"/>
          <w:szCs w:val="24"/>
          <w:lang w:val="en-US"/>
        </w:rPr>
        <w:t xml:space="preserve">Do you want to keep the aimed power of </w:t>
      </w:r>
      <w:r w:rsidR="00894C66" w:rsidRPr="003825C4">
        <w:rPr>
          <w:rFonts w:ascii="Times New Roman" w:hAnsi="Times New Roman" w:cs="Times New Roman"/>
          <w:sz w:val="24"/>
          <w:szCs w:val="24"/>
          <w:lang w:val="en-US"/>
        </w:rPr>
        <w:t xml:space="preserve">.80 and limit the scope of journals willing to publish your study? I’m aware that increasing the power to .95 would increase your sample to </w:t>
      </w:r>
      <w:r w:rsidR="004E559A" w:rsidRPr="003825C4">
        <w:rPr>
          <w:rFonts w:ascii="Times New Roman" w:hAnsi="Times New Roman" w:cs="Times New Roman"/>
          <w:sz w:val="24"/>
          <w:szCs w:val="24"/>
          <w:lang w:val="en-US"/>
        </w:rPr>
        <w:t xml:space="preserve">705 participants in each group, but maybe it is something worth considering. </w:t>
      </w:r>
    </w:p>
    <w:p w14:paraId="2FD3D718" w14:textId="6D21AB7D" w:rsidR="00EB63C0" w:rsidRPr="003825C4" w:rsidRDefault="00EB63C0" w:rsidP="00EB63C0">
      <w:pPr>
        <w:rPr>
          <w:rFonts w:ascii="Times New Roman" w:hAnsi="Times New Roman" w:cs="Times New Roman"/>
          <w:sz w:val="24"/>
          <w:szCs w:val="24"/>
          <w:lang w:val="en-US"/>
        </w:rPr>
      </w:pPr>
      <w:r w:rsidRPr="003825C4">
        <w:rPr>
          <w:rFonts w:ascii="Times New Roman" w:hAnsi="Times New Roman" w:cs="Times New Roman"/>
          <w:sz w:val="24"/>
          <w:szCs w:val="24"/>
          <w:lang w:val="en-US"/>
        </w:rPr>
        <w:t xml:space="preserve">Comments: </w:t>
      </w:r>
    </w:p>
    <w:p w14:paraId="64898BB4" w14:textId="1CC55BF5" w:rsidR="000A178C" w:rsidRPr="003825C4" w:rsidRDefault="0031082D" w:rsidP="0031082D">
      <w:pPr>
        <w:rPr>
          <w:rFonts w:ascii="Times New Roman" w:hAnsi="Times New Roman" w:cs="Times New Roman"/>
          <w:sz w:val="24"/>
          <w:szCs w:val="24"/>
          <w:lang w:val="en-US"/>
        </w:rPr>
      </w:pPr>
      <w:r w:rsidRPr="003825C4">
        <w:rPr>
          <w:rFonts w:ascii="Times New Roman" w:hAnsi="Times New Roman" w:cs="Times New Roman"/>
          <w:sz w:val="24"/>
          <w:szCs w:val="24"/>
          <w:lang w:val="en-US"/>
        </w:rPr>
        <w:t>L155</w:t>
      </w:r>
      <w:r w:rsidRPr="003825C4">
        <w:rPr>
          <w:rFonts w:ascii="Times New Roman" w:hAnsi="Times New Roman" w:cs="Times New Roman"/>
          <w:sz w:val="24"/>
          <w:szCs w:val="24"/>
          <w:lang w:val="en-US"/>
        </w:rPr>
        <w:t xml:space="preserve"> – In the introduction</w:t>
      </w:r>
      <w:r w:rsidR="004D657C" w:rsidRPr="003825C4">
        <w:rPr>
          <w:rFonts w:ascii="Times New Roman" w:hAnsi="Times New Roman" w:cs="Times New Roman"/>
          <w:sz w:val="24"/>
          <w:szCs w:val="24"/>
          <w:lang w:val="en-US"/>
        </w:rPr>
        <w:t>,</w:t>
      </w:r>
      <w:r w:rsidRPr="003825C4">
        <w:rPr>
          <w:rFonts w:ascii="Times New Roman" w:hAnsi="Times New Roman" w:cs="Times New Roman"/>
          <w:sz w:val="24"/>
          <w:szCs w:val="24"/>
          <w:lang w:val="en-US"/>
        </w:rPr>
        <w:t xml:space="preserve"> you presented the meta-analysis and systematic reviews related to cognitive skill</w:t>
      </w:r>
      <w:r w:rsidR="004D657C" w:rsidRPr="003825C4">
        <w:rPr>
          <w:rFonts w:ascii="Times New Roman" w:hAnsi="Times New Roman" w:cs="Times New Roman"/>
          <w:sz w:val="24"/>
          <w:szCs w:val="24"/>
          <w:lang w:val="en-US"/>
        </w:rPr>
        <w:t xml:space="preserve">, whereas the theoretical models </w:t>
      </w:r>
      <w:r w:rsidR="00DA3D73" w:rsidRPr="003825C4">
        <w:rPr>
          <w:rFonts w:ascii="Times New Roman" w:hAnsi="Times New Roman" w:cs="Times New Roman"/>
          <w:sz w:val="24"/>
          <w:szCs w:val="24"/>
          <w:lang w:val="en-US"/>
        </w:rPr>
        <w:t>mentioned</w:t>
      </w:r>
      <w:r w:rsidR="004D657C" w:rsidRPr="003825C4">
        <w:rPr>
          <w:rFonts w:ascii="Times New Roman" w:hAnsi="Times New Roman" w:cs="Times New Roman"/>
          <w:sz w:val="24"/>
          <w:szCs w:val="24"/>
          <w:lang w:val="en-US"/>
        </w:rPr>
        <w:t xml:space="preserve"> earli</w:t>
      </w:r>
      <w:r w:rsidR="00DA3D73" w:rsidRPr="003825C4">
        <w:rPr>
          <w:rFonts w:ascii="Times New Roman" w:hAnsi="Times New Roman" w:cs="Times New Roman"/>
          <w:sz w:val="24"/>
          <w:szCs w:val="24"/>
          <w:lang w:val="en-US"/>
        </w:rPr>
        <w:t xml:space="preserve">er also identified </w:t>
      </w:r>
      <w:r w:rsidR="00157C72" w:rsidRPr="003825C4">
        <w:rPr>
          <w:rFonts w:ascii="Times New Roman" w:hAnsi="Times New Roman" w:cs="Times New Roman"/>
          <w:sz w:val="24"/>
          <w:szCs w:val="24"/>
          <w:lang w:val="en-US"/>
        </w:rPr>
        <w:t xml:space="preserve">other </w:t>
      </w:r>
      <w:r w:rsidR="002408B8" w:rsidRPr="003825C4">
        <w:rPr>
          <w:rFonts w:ascii="Times New Roman" w:hAnsi="Times New Roman" w:cs="Times New Roman"/>
          <w:sz w:val="24"/>
          <w:szCs w:val="24"/>
          <w:lang w:val="en-US"/>
        </w:rPr>
        <w:t xml:space="preserve">dimensions of sports </w:t>
      </w:r>
      <w:r w:rsidR="002408B8" w:rsidRPr="003825C4">
        <w:rPr>
          <w:rFonts w:ascii="Times New Roman" w:hAnsi="Times New Roman" w:cs="Times New Roman"/>
          <w:sz w:val="24"/>
          <w:szCs w:val="24"/>
          <w:lang w:val="en-US"/>
        </w:rPr>
        <w:t>competencies</w:t>
      </w:r>
      <w:r w:rsidR="002408B8" w:rsidRPr="003825C4">
        <w:rPr>
          <w:rFonts w:ascii="Times New Roman" w:hAnsi="Times New Roman" w:cs="Times New Roman"/>
          <w:sz w:val="24"/>
          <w:szCs w:val="24"/>
          <w:lang w:val="en-US"/>
        </w:rPr>
        <w:t xml:space="preserve"> (e.g.</w:t>
      </w:r>
      <w:r w:rsidR="00821912" w:rsidRPr="003825C4">
        <w:rPr>
          <w:rFonts w:ascii="Times New Roman" w:hAnsi="Times New Roman" w:cs="Times New Roman"/>
          <w:sz w:val="24"/>
          <w:szCs w:val="24"/>
          <w:lang w:val="en-US"/>
        </w:rPr>
        <w:t>,</w:t>
      </w:r>
      <w:r w:rsidR="002408B8" w:rsidRPr="003825C4">
        <w:rPr>
          <w:rFonts w:ascii="Times New Roman" w:hAnsi="Times New Roman" w:cs="Times New Roman"/>
          <w:sz w:val="24"/>
          <w:szCs w:val="24"/>
          <w:lang w:val="en-US"/>
        </w:rPr>
        <w:t xml:space="preserve"> </w:t>
      </w:r>
      <w:r w:rsidR="00DA3D73" w:rsidRPr="003825C4">
        <w:rPr>
          <w:rFonts w:ascii="Times New Roman" w:hAnsi="Times New Roman" w:cs="Times New Roman"/>
          <w:sz w:val="24"/>
          <w:szCs w:val="24"/>
          <w:lang w:val="en-US"/>
        </w:rPr>
        <w:t>psychic or mental abilities</w:t>
      </w:r>
      <w:r w:rsidR="002408B8" w:rsidRPr="003825C4">
        <w:rPr>
          <w:rFonts w:ascii="Times New Roman" w:hAnsi="Times New Roman" w:cs="Times New Roman"/>
          <w:sz w:val="24"/>
          <w:szCs w:val="24"/>
          <w:lang w:val="en-US"/>
        </w:rPr>
        <w:t>)</w:t>
      </w:r>
      <w:r w:rsidR="00AD2687" w:rsidRPr="003825C4">
        <w:rPr>
          <w:rFonts w:ascii="Times New Roman" w:hAnsi="Times New Roman" w:cs="Times New Roman"/>
          <w:sz w:val="24"/>
          <w:szCs w:val="24"/>
          <w:lang w:val="en-US"/>
        </w:rPr>
        <w:t xml:space="preserve">. I would suggest </w:t>
      </w:r>
      <w:r w:rsidR="00664CED" w:rsidRPr="003825C4">
        <w:rPr>
          <w:rFonts w:ascii="Times New Roman" w:hAnsi="Times New Roman" w:cs="Times New Roman"/>
          <w:sz w:val="24"/>
          <w:szCs w:val="24"/>
          <w:lang w:val="en-US"/>
        </w:rPr>
        <w:t>add</w:t>
      </w:r>
      <w:r w:rsidR="002408B8" w:rsidRPr="003825C4">
        <w:rPr>
          <w:rFonts w:ascii="Times New Roman" w:hAnsi="Times New Roman" w:cs="Times New Roman"/>
          <w:sz w:val="24"/>
          <w:szCs w:val="24"/>
          <w:lang w:val="en-US"/>
        </w:rPr>
        <w:t xml:space="preserve">ing </w:t>
      </w:r>
      <w:r w:rsidR="00D11AFF" w:rsidRPr="003825C4">
        <w:rPr>
          <w:rFonts w:ascii="Times New Roman" w:hAnsi="Times New Roman" w:cs="Times New Roman"/>
          <w:sz w:val="24"/>
          <w:szCs w:val="24"/>
          <w:lang w:val="en-US"/>
        </w:rPr>
        <w:t xml:space="preserve">an </w:t>
      </w:r>
      <w:r w:rsidR="002408B8" w:rsidRPr="003825C4">
        <w:rPr>
          <w:rFonts w:ascii="Times New Roman" w:hAnsi="Times New Roman" w:cs="Times New Roman"/>
          <w:sz w:val="24"/>
          <w:szCs w:val="24"/>
          <w:lang w:val="en-US"/>
        </w:rPr>
        <w:t xml:space="preserve">existing systematic review on the effects of stress on gaming performance in the introduction </w:t>
      </w:r>
      <w:r w:rsidR="000A178C" w:rsidRPr="003825C4">
        <w:rPr>
          <w:rFonts w:ascii="Times New Roman" w:hAnsi="Times New Roman" w:cs="Times New Roman"/>
          <w:sz w:val="24"/>
          <w:szCs w:val="24"/>
          <w:lang w:val="en-US"/>
        </w:rPr>
        <w:t>(</w:t>
      </w:r>
      <w:r w:rsidR="000A178C" w:rsidRPr="003825C4">
        <w:rPr>
          <w:rFonts w:ascii="Times New Roman" w:hAnsi="Times New Roman" w:cs="Times New Roman"/>
          <w:color w:val="222222"/>
          <w:sz w:val="24"/>
          <w:szCs w:val="24"/>
          <w:shd w:val="clear" w:color="auto" w:fill="FFFFFF"/>
          <w:lang w:val="en-US"/>
        </w:rPr>
        <w:t>Leis, &amp; Lautenbach, 2020).</w:t>
      </w:r>
    </w:p>
    <w:p w14:paraId="14266D09" w14:textId="5D7D13D4" w:rsidR="0031082D" w:rsidRPr="003825C4" w:rsidRDefault="000A178C" w:rsidP="0031082D">
      <w:pPr>
        <w:rPr>
          <w:rFonts w:ascii="Times New Roman" w:hAnsi="Times New Roman" w:cs="Times New Roman"/>
          <w:sz w:val="24"/>
          <w:szCs w:val="24"/>
          <w:lang w:val="en-US"/>
        </w:rPr>
      </w:pPr>
      <w:r w:rsidRPr="003825C4">
        <w:rPr>
          <w:rFonts w:ascii="Times New Roman" w:hAnsi="Times New Roman" w:cs="Times New Roman"/>
          <w:color w:val="222222"/>
          <w:sz w:val="24"/>
          <w:szCs w:val="24"/>
          <w:shd w:val="clear" w:color="auto" w:fill="FFFFFF"/>
          <w:lang w:val="en-US"/>
        </w:rPr>
        <w:t>Leis, O., &amp; Lautenbach, F. (2020). Psychological and physiological stress in non-competitive and competitive esports settings: A systematic review. </w:t>
      </w:r>
      <w:r w:rsidRPr="003825C4">
        <w:rPr>
          <w:rFonts w:ascii="Times New Roman" w:hAnsi="Times New Roman" w:cs="Times New Roman"/>
          <w:i/>
          <w:iCs/>
          <w:color w:val="222222"/>
          <w:sz w:val="24"/>
          <w:szCs w:val="24"/>
          <w:shd w:val="clear" w:color="auto" w:fill="FFFFFF"/>
          <w:lang w:val="en-US"/>
        </w:rPr>
        <w:t>Psychology of sport and exercise</w:t>
      </w:r>
      <w:r w:rsidRPr="003825C4">
        <w:rPr>
          <w:rFonts w:ascii="Times New Roman" w:hAnsi="Times New Roman" w:cs="Times New Roman"/>
          <w:color w:val="222222"/>
          <w:sz w:val="24"/>
          <w:szCs w:val="24"/>
          <w:shd w:val="clear" w:color="auto" w:fill="FFFFFF"/>
          <w:lang w:val="en-US"/>
        </w:rPr>
        <w:t>, </w:t>
      </w:r>
      <w:r w:rsidRPr="003825C4">
        <w:rPr>
          <w:rFonts w:ascii="Times New Roman" w:hAnsi="Times New Roman" w:cs="Times New Roman"/>
          <w:i/>
          <w:iCs/>
          <w:color w:val="222222"/>
          <w:sz w:val="24"/>
          <w:szCs w:val="24"/>
          <w:shd w:val="clear" w:color="auto" w:fill="FFFFFF"/>
          <w:lang w:val="en-US"/>
        </w:rPr>
        <w:t>51</w:t>
      </w:r>
      <w:r w:rsidRPr="003825C4">
        <w:rPr>
          <w:rFonts w:ascii="Times New Roman" w:hAnsi="Times New Roman" w:cs="Times New Roman"/>
          <w:color w:val="222222"/>
          <w:sz w:val="24"/>
          <w:szCs w:val="24"/>
          <w:shd w:val="clear" w:color="auto" w:fill="FFFFFF"/>
          <w:lang w:val="en-US"/>
        </w:rPr>
        <w:t>, 101738.</w:t>
      </w:r>
      <w:r w:rsidR="00664CED" w:rsidRPr="003825C4">
        <w:rPr>
          <w:rFonts w:ascii="Times New Roman" w:hAnsi="Times New Roman" w:cs="Times New Roman"/>
          <w:sz w:val="24"/>
          <w:szCs w:val="24"/>
          <w:lang w:val="en-US"/>
        </w:rPr>
        <w:t xml:space="preserve"> </w:t>
      </w:r>
    </w:p>
    <w:p w14:paraId="2AAEB456" w14:textId="7EDD8F08" w:rsidR="00A85145" w:rsidRPr="003825C4" w:rsidRDefault="00A85145" w:rsidP="0031082D">
      <w:pPr>
        <w:rPr>
          <w:rFonts w:ascii="Times New Roman" w:hAnsi="Times New Roman" w:cs="Times New Roman"/>
          <w:sz w:val="24"/>
          <w:szCs w:val="24"/>
          <w:lang w:val="en-US"/>
        </w:rPr>
      </w:pPr>
      <w:r w:rsidRPr="003825C4">
        <w:rPr>
          <w:rFonts w:ascii="Times New Roman" w:hAnsi="Times New Roman" w:cs="Times New Roman"/>
          <w:sz w:val="24"/>
          <w:szCs w:val="24"/>
          <w:lang w:val="en-US"/>
        </w:rPr>
        <w:t>L</w:t>
      </w:r>
      <w:r w:rsidR="00853691" w:rsidRPr="003825C4">
        <w:rPr>
          <w:rFonts w:ascii="Times New Roman" w:hAnsi="Times New Roman" w:cs="Times New Roman"/>
          <w:sz w:val="24"/>
          <w:szCs w:val="24"/>
          <w:lang w:val="en-US"/>
        </w:rPr>
        <w:t xml:space="preserve">168 – </w:t>
      </w:r>
      <w:r w:rsidR="002C789E" w:rsidRPr="003825C4">
        <w:rPr>
          <w:rFonts w:ascii="Times New Roman" w:hAnsi="Times New Roman" w:cs="Times New Roman"/>
          <w:sz w:val="24"/>
          <w:szCs w:val="24"/>
          <w:lang w:val="en-US"/>
        </w:rPr>
        <w:t xml:space="preserve">Here, </w:t>
      </w:r>
      <w:r w:rsidR="00853691" w:rsidRPr="003825C4">
        <w:rPr>
          <w:rFonts w:ascii="Times New Roman" w:hAnsi="Times New Roman" w:cs="Times New Roman"/>
          <w:sz w:val="24"/>
          <w:szCs w:val="24"/>
          <w:lang w:val="en-US"/>
        </w:rPr>
        <w:t xml:space="preserve">I believe </w:t>
      </w:r>
      <w:r w:rsidR="002C789E" w:rsidRPr="003825C4">
        <w:rPr>
          <w:rFonts w:ascii="Times New Roman" w:hAnsi="Times New Roman" w:cs="Times New Roman"/>
          <w:sz w:val="24"/>
          <w:szCs w:val="24"/>
          <w:lang w:val="en-US"/>
        </w:rPr>
        <w:t xml:space="preserve">the quantitative study by </w:t>
      </w:r>
      <w:r w:rsidR="00853691" w:rsidRPr="003825C4">
        <w:rPr>
          <w:rFonts w:ascii="Times New Roman" w:hAnsi="Times New Roman" w:cs="Times New Roman"/>
          <w:sz w:val="24"/>
          <w:szCs w:val="24"/>
          <w:lang w:val="en-US"/>
        </w:rPr>
        <w:t>Leis et al. (2022)</w:t>
      </w:r>
      <w:r w:rsidR="002C789E" w:rsidRPr="003825C4">
        <w:rPr>
          <w:rFonts w:ascii="Times New Roman" w:hAnsi="Times New Roman" w:cs="Times New Roman"/>
          <w:sz w:val="24"/>
          <w:szCs w:val="24"/>
          <w:lang w:val="en-US"/>
        </w:rPr>
        <w:t xml:space="preserve"> might be helpful. </w:t>
      </w:r>
    </w:p>
    <w:p w14:paraId="4D4A6354" w14:textId="068557FE" w:rsidR="002C789E" w:rsidRPr="003825C4" w:rsidRDefault="002C789E" w:rsidP="0031082D">
      <w:pPr>
        <w:rPr>
          <w:rFonts w:ascii="Times New Roman" w:hAnsi="Times New Roman" w:cs="Times New Roman"/>
          <w:sz w:val="24"/>
          <w:szCs w:val="24"/>
          <w:lang w:val="en-US"/>
        </w:rPr>
      </w:pPr>
      <w:r w:rsidRPr="003825C4">
        <w:rPr>
          <w:rFonts w:ascii="Times New Roman" w:hAnsi="Times New Roman" w:cs="Times New Roman"/>
          <w:color w:val="222222"/>
          <w:sz w:val="24"/>
          <w:szCs w:val="24"/>
          <w:shd w:val="clear" w:color="auto" w:fill="FFFFFF"/>
          <w:lang w:val="en-US"/>
        </w:rPr>
        <w:t>Leis, O., Lautenbach, F., Birch, P. D., &amp; Elbe, A. M. (2022). Stressors, associated responses, and coping strategies in professional esports players: A qualitative study. </w:t>
      </w:r>
      <w:r w:rsidRPr="003825C4">
        <w:rPr>
          <w:rFonts w:ascii="Times New Roman" w:hAnsi="Times New Roman" w:cs="Times New Roman"/>
          <w:i/>
          <w:iCs/>
          <w:color w:val="222222"/>
          <w:sz w:val="24"/>
          <w:szCs w:val="24"/>
          <w:shd w:val="clear" w:color="auto" w:fill="FFFFFF"/>
          <w:lang w:val="en-US"/>
        </w:rPr>
        <w:t>International Journal of Esports</w:t>
      </w:r>
      <w:r w:rsidRPr="003825C4">
        <w:rPr>
          <w:rFonts w:ascii="Times New Roman" w:hAnsi="Times New Roman" w:cs="Times New Roman"/>
          <w:color w:val="222222"/>
          <w:sz w:val="24"/>
          <w:szCs w:val="24"/>
          <w:shd w:val="clear" w:color="auto" w:fill="FFFFFF"/>
          <w:lang w:val="en-US"/>
        </w:rPr>
        <w:t>, </w:t>
      </w:r>
      <w:r w:rsidRPr="003825C4">
        <w:rPr>
          <w:rFonts w:ascii="Times New Roman" w:hAnsi="Times New Roman" w:cs="Times New Roman"/>
          <w:i/>
          <w:iCs/>
          <w:color w:val="222222"/>
          <w:sz w:val="24"/>
          <w:szCs w:val="24"/>
          <w:shd w:val="clear" w:color="auto" w:fill="FFFFFF"/>
          <w:lang w:val="en-US"/>
        </w:rPr>
        <w:t>3</w:t>
      </w:r>
      <w:r w:rsidRPr="003825C4">
        <w:rPr>
          <w:rFonts w:ascii="Times New Roman" w:hAnsi="Times New Roman" w:cs="Times New Roman"/>
          <w:color w:val="222222"/>
          <w:sz w:val="24"/>
          <w:szCs w:val="24"/>
          <w:shd w:val="clear" w:color="auto" w:fill="FFFFFF"/>
          <w:lang w:val="en-US"/>
        </w:rPr>
        <w:t>(3).</w:t>
      </w:r>
    </w:p>
    <w:p w14:paraId="119E8508" w14:textId="3F5467D4" w:rsidR="009A589E" w:rsidRPr="003825C4" w:rsidRDefault="009A589E" w:rsidP="0031082D">
      <w:pPr>
        <w:rPr>
          <w:rFonts w:ascii="Times New Roman" w:hAnsi="Times New Roman" w:cs="Times New Roman"/>
          <w:sz w:val="24"/>
          <w:szCs w:val="24"/>
          <w:lang w:val="en-US"/>
        </w:rPr>
      </w:pPr>
      <w:r w:rsidRPr="003825C4">
        <w:rPr>
          <w:rFonts w:ascii="Times New Roman" w:hAnsi="Times New Roman" w:cs="Times New Roman"/>
          <w:sz w:val="24"/>
          <w:szCs w:val="24"/>
          <w:lang w:val="en-US"/>
        </w:rPr>
        <w:t xml:space="preserve">Table 1: </w:t>
      </w:r>
      <w:r w:rsidR="002C789E" w:rsidRPr="003825C4">
        <w:rPr>
          <w:rFonts w:ascii="Times New Roman" w:hAnsi="Times New Roman" w:cs="Times New Roman"/>
          <w:sz w:val="24"/>
          <w:szCs w:val="24"/>
          <w:lang w:val="en-US"/>
        </w:rPr>
        <w:t>Please explain the abbreviation used in the Table (e.g.</w:t>
      </w:r>
      <w:r w:rsidR="00D5534F">
        <w:rPr>
          <w:rFonts w:ascii="Times New Roman" w:hAnsi="Times New Roman" w:cs="Times New Roman"/>
          <w:sz w:val="24"/>
          <w:szCs w:val="24"/>
          <w:lang w:val="en-US"/>
        </w:rPr>
        <w:t>,</w:t>
      </w:r>
      <w:r w:rsidR="002C789E" w:rsidRPr="003825C4">
        <w:rPr>
          <w:rFonts w:ascii="Times New Roman" w:hAnsi="Times New Roman" w:cs="Times New Roman"/>
          <w:sz w:val="24"/>
          <w:szCs w:val="24"/>
          <w:lang w:val="en-US"/>
        </w:rPr>
        <w:t xml:space="preserve"> MMR)</w:t>
      </w:r>
      <w:r w:rsidR="00007EF7" w:rsidRPr="003825C4">
        <w:rPr>
          <w:rFonts w:ascii="Times New Roman" w:hAnsi="Times New Roman" w:cs="Times New Roman"/>
          <w:sz w:val="24"/>
          <w:szCs w:val="24"/>
          <w:lang w:val="en-US"/>
        </w:rPr>
        <w:t xml:space="preserve">. </w:t>
      </w:r>
    </w:p>
    <w:p w14:paraId="28F3C5AB" w14:textId="728FFF66" w:rsidR="00C83A87" w:rsidRPr="003825C4" w:rsidRDefault="00007EF7" w:rsidP="008B5EAB">
      <w:pPr>
        <w:rPr>
          <w:rFonts w:ascii="Times New Roman" w:hAnsi="Times New Roman" w:cs="Times New Roman"/>
          <w:sz w:val="24"/>
          <w:szCs w:val="24"/>
          <w:lang w:val="en-US"/>
        </w:rPr>
      </w:pPr>
      <w:r w:rsidRPr="003825C4">
        <w:rPr>
          <w:rFonts w:ascii="Times New Roman" w:hAnsi="Times New Roman" w:cs="Times New Roman"/>
          <w:sz w:val="24"/>
          <w:szCs w:val="24"/>
          <w:lang w:val="en-US"/>
        </w:rPr>
        <w:t>Table</w:t>
      </w:r>
      <w:r w:rsidR="00821912" w:rsidRPr="003825C4">
        <w:rPr>
          <w:rFonts w:ascii="Times New Roman" w:hAnsi="Times New Roman" w:cs="Times New Roman"/>
          <w:sz w:val="24"/>
          <w:szCs w:val="24"/>
          <w:lang w:val="en-US"/>
        </w:rPr>
        <w:t xml:space="preserve"> </w:t>
      </w:r>
      <w:r w:rsidRPr="003825C4">
        <w:rPr>
          <w:rFonts w:ascii="Times New Roman" w:hAnsi="Times New Roman" w:cs="Times New Roman"/>
          <w:sz w:val="24"/>
          <w:szCs w:val="24"/>
          <w:lang w:val="en-US"/>
        </w:rPr>
        <w:t>1: Although I’m delighted to see my work in table 1</w:t>
      </w:r>
      <w:r w:rsidR="00C83A87" w:rsidRPr="003825C4">
        <w:rPr>
          <w:rFonts w:ascii="Times New Roman" w:hAnsi="Times New Roman" w:cs="Times New Roman"/>
          <w:sz w:val="24"/>
          <w:szCs w:val="24"/>
          <w:lang w:val="en-US"/>
        </w:rPr>
        <w:t xml:space="preserve"> (Behnke et al., 2020)</w:t>
      </w:r>
      <w:r w:rsidRPr="003825C4">
        <w:rPr>
          <w:rFonts w:ascii="Times New Roman" w:hAnsi="Times New Roman" w:cs="Times New Roman"/>
          <w:sz w:val="24"/>
          <w:szCs w:val="24"/>
          <w:lang w:val="en-US"/>
        </w:rPr>
        <w:t xml:space="preserve">, I’m not sure </w:t>
      </w:r>
      <w:r w:rsidR="00C83A87" w:rsidRPr="003825C4">
        <w:rPr>
          <w:rFonts w:ascii="Times New Roman" w:hAnsi="Times New Roman" w:cs="Times New Roman"/>
          <w:sz w:val="24"/>
          <w:szCs w:val="24"/>
          <w:lang w:val="en-US"/>
        </w:rPr>
        <w:t>whether it fits here.</w:t>
      </w:r>
      <w:r w:rsidR="008B5EAB" w:rsidRPr="003825C4">
        <w:rPr>
          <w:rFonts w:ascii="Times New Roman" w:hAnsi="Times New Roman" w:cs="Times New Roman"/>
          <w:sz w:val="24"/>
          <w:szCs w:val="24"/>
          <w:lang w:val="en-US"/>
        </w:rPr>
        <w:t xml:space="preserve"> </w:t>
      </w:r>
      <w:r w:rsidR="00C83A87" w:rsidRPr="003825C4">
        <w:rPr>
          <w:rFonts w:ascii="Times New Roman" w:hAnsi="Times New Roman" w:cs="Times New Roman"/>
          <w:sz w:val="24"/>
          <w:szCs w:val="24"/>
          <w:lang w:val="en-US"/>
        </w:rPr>
        <w:t>The table presents the r</w:t>
      </w:r>
      <w:r w:rsidR="00C83A87" w:rsidRPr="003825C4">
        <w:rPr>
          <w:rFonts w:ascii="Times New Roman" w:hAnsi="Times New Roman" w:cs="Times New Roman"/>
          <w:sz w:val="24"/>
          <w:szCs w:val="24"/>
          <w:lang w:val="en-US"/>
        </w:rPr>
        <w:t>elationships between long-term esports success and environmental, psychological, and other factors</w:t>
      </w:r>
      <w:r w:rsidR="00C83A87" w:rsidRPr="003825C4">
        <w:rPr>
          <w:rFonts w:ascii="Times New Roman" w:hAnsi="Times New Roman" w:cs="Times New Roman"/>
          <w:sz w:val="24"/>
          <w:szCs w:val="24"/>
          <w:lang w:val="en-US"/>
        </w:rPr>
        <w:t xml:space="preserve">. </w:t>
      </w:r>
      <w:r w:rsidR="008B5EAB" w:rsidRPr="003825C4">
        <w:rPr>
          <w:rFonts w:ascii="Times New Roman" w:hAnsi="Times New Roman" w:cs="Times New Roman"/>
          <w:sz w:val="24"/>
          <w:szCs w:val="24"/>
          <w:lang w:val="en-US"/>
        </w:rPr>
        <w:t>In our studies</w:t>
      </w:r>
      <w:r w:rsidR="00D31BE3" w:rsidRPr="003825C4">
        <w:rPr>
          <w:rFonts w:ascii="Times New Roman" w:hAnsi="Times New Roman" w:cs="Times New Roman"/>
          <w:sz w:val="24"/>
          <w:szCs w:val="24"/>
          <w:lang w:val="en-US"/>
        </w:rPr>
        <w:t xml:space="preserve"> (also in Behnke et al., 2022), we examined factors (e.g., emotions and stress) that in</w:t>
      </w:r>
      <w:r w:rsidR="00FF72ED" w:rsidRPr="003825C4">
        <w:rPr>
          <w:rFonts w:ascii="Times New Roman" w:hAnsi="Times New Roman" w:cs="Times New Roman"/>
          <w:sz w:val="24"/>
          <w:szCs w:val="24"/>
          <w:lang w:val="en-US"/>
        </w:rPr>
        <w:t xml:space="preserve">fluence short-term </w:t>
      </w:r>
      <w:r w:rsidR="00FF72ED" w:rsidRPr="003825C4">
        <w:rPr>
          <w:rFonts w:ascii="Times New Roman" w:hAnsi="Times New Roman" w:cs="Times New Roman"/>
          <w:sz w:val="24"/>
          <w:szCs w:val="24"/>
          <w:lang w:val="en-US"/>
        </w:rPr>
        <w:t>esports success</w:t>
      </w:r>
      <w:r w:rsidR="00FF72ED" w:rsidRPr="003825C4">
        <w:rPr>
          <w:rFonts w:ascii="Times New Roman" w:hAnsi="Times New Roman" w:cs="Times New Roman"/>
          <w:sz w:val="24"/>
          <w:szCs w:val="24"/>
          <w:lang w:val="en-US"/>
        </w:rPr>
        <w:t xml:space="preserve">. </w:t>
      </w:r>
    </w:p>
    <w:p w14:paraId="27546BC9" w14:textId="77777777" w:rsidR="009A589E" w:rsidRPr="003825C4" w:rsidRDefault="009A589E" w:rsidP="009A589E">
      <w:pPr>
        <w:rPr>
          <w:rFonts w:ascii="Times New Roman" w:hAnsi="Times New Roman" w:cs="Times New Roman"/>
          <w:sz w:val="24"/>
          <w:szCs w:val="24"/>
          <w:lang w:val="en-US"/>
        </w:rPr>
      </w:pPr>
      <w:r w:rsidRPr="003825C4">
        <w:rPr>
          <w:rFonts w:ascii="Times New Roman" w:hAnsi="Times New Roman" w:cs="Times New Roman"/>
          <w:sz w:val="24"/>
          <w:szCs w:val="24"/>
          <w:lang w:val="en-US"/>
        </w:rPr>
        <w:t>L254: Can you explain why r = 10 was chosen as SESOI? It might be interesting if you could back up your decision with some data. Ps. Please explain what SESOI means. Although it might be known to the preregistration community, most researchers will not be familiar with this term.</w:t>
      </w:r>
    </w:p>
    <w:p w14:paraId="47195907" w14:textId="720316A0" w:rsidR="00EB63C0" w:rsidRPr="003825C4" w:rsidRDefault="005A08B7" w:rsidP="00EB63C0">
      <w:pPr>
        <w:rPr>
          <w:rFonts w:ascii="Times New Roman" w:hAnsi="Times New Roman" w:cs="Times New Roman"/>
          <w:sz w:val="24"/>
          <w:szCs w:val="24"/>
          <w:lang w:val="en-US"/>
        </w:rPr>
      </w:pPr>
      <w:r w:rsidRPr="003825C4">
        <w:rPr>
          <w:rFonts w:ascii="Times New Roman" w:hAnsi="Times New Roman" w:cs="Times New Roman"/>
          <w:sz w:val="24"/>
          <w:szCs w:val="24"/>
          <w:lang w:val="en-US"/>
        </w:rPr>
        <w:t xml:space="preserve">L300 – I believe that </w:t>
      </w:r>
      <w:r w:rsidR="005D734C" w:rsidRPr="003825C4">
        <w:rPr>
          <w:rFonts w:ascii="Times New Roman" w:hAnsi="Times New Roman" w:cs="Times New Roman"/>
          <w:sz w:val="24"/>
          <w:szCs w:val="24"/>
          <w:lang w:val="en-US"/>
        </w:rPr>
        <w:t>you can provide more detail</w:t>
      </w:r>
      <w:r w:rsidR="00E85C80" w:rsidRPr="003825C4">
        <w:rPr>
          <w:rFonts w:ascii="Times New Roman" w:hAnsi="Times New Roman" w:cs="Times New Roman"/>
          <w:sz w:val="24"/>
          <w:szCs w:val="24"/>
          <w:lang w:val="en-US"/>
        </w:rPr>
        <w:t>s about the measures, especially about the psychological questionnaires. As in principle</w:t>
      </w:r>
      <w:r w:rsidR="00964D2E" w:rsidRPr="003825C4">
        <w:rPr>
          <w:rFonts w:ascii="Times New Roman" w:hAnsi="Times New Roman" w:cs="Times New Roman"/>
          <w:sz w:val="24"/>
          <w:szCs w:val="24"/>
          <w:lang w:val="en-US"/>
        </w:rPr>
        <w:t xml:space="preserve">, you should not make any changes in the methods section after </w:t>
      </w:r>
      <w:r w:rsidR="003A41CB" w:rsidRPr="003825C4">
        <w:rPr>
          <w:rFonts w:ascii="Times New Roman" w:hAnsi="Times New Roman" w:cs="Times New Roman"/>
          <w:sz w:val="24"/>
          <w:szCs w:val="24"/>
          <w:lang w:val="en-US"/>
        </w:rPr>
        <w:t>IPA</w:t>
      </w:r>
      <w:r w:rsidR="009A589E" w:rsidRPr="003825C4">
        <w:rPr>
          <w:rFonts w:ascii="Times New Roman" w:hAnsi="Times New Roman" w:cs="Times New Roman"/>
          <w:sz w:val="24"/>
          <w:szCs w:val="24"/>
          <w:lang w:val="en-US"/>
        </w:rPr>
        <w:t>; I</w:t>
      </w:r>
      <w:r w:rsidR="00964D2E" w:rsidRPr="003825C4">
        <w:rPr>
          <w:rFonts w:ascii="Times New Roman" w:hAnsi="Times New Roman" w:cs="Times New Roman"/>
          <w:sz w:val="24"/>
          <w:szCs w:val="24"/>
          <w:lang w:val="en-US"/>
        </w:rPr>
        <w:t xml:space="preserve"> believe you should describe </w:t>
      </w:r>
      <w:r w:rsidR="00E63652" w:rsidRPr="003825C4">
        <w:rPr>
          <w:rFonts w:ascii="Times New Roman" w:hAnsi="Times New Roman" w:cs="Times New Roman"/>
          <w:sz w:val="24"/>
          <w:szCs w:val="24"/>
          <w:lang w:val="en-US"/>
        </w:rPr>
        <w:t xml:space="preserve">measures in greater </w:t>
      </w:r>
      <w:r w:rsidR="009A589E" w:rsidRPr="003825C4">
        <w:rPr>
          <w:rFonts w:ascii="Times New Roman" w:hAnsi="Times New Roman" w:cs="Times New Roman"/>
          <w:sz w:val="24"/>
          <w:szCs w:val="24"/>
          <w:lang w:val="en-US"/>
        </w:rPr>
        <w:t>detail</w:t>
      </w:r>
      <w:r w:rsidR="00E63652" w:rsidRPr="003825C4">
        <w:rPr>
          <w:rFonts w:ascii="Times New Roman" w:hAnsi="Times New Roman" w:cs="Times New Roman"/>
          <w:sz w:val="24"/>
          <w:szCs w:val="24"/>
          <w:lang w:val="en-US"/>
        </w:rPr>
        <w:t xml:space="preserve">. </w:t>
      </w:r>
    </w:p>
    <w:p w14:paraId="3C336F54" w14:textId="77777777" w:rsidR="009A589E" w:rsidRPr="003825C4" w:rsidRDefault="009A589E" w:rsidP="009A589E">
      <w:pPr>
        <w:rPr>
          <w:rFonts w:ascii="Times New Roman" w:hAnsi="Times New Roman" w:cs="Times New Roman"/>
          <w:sz w:val="24"/>
          <w:szCs w:val="24"/>
          <w:lang w:val="en-US"/>
        </w:rPr>
      </w:pPr>
      <w:r w:rsidRPr="003825C4">
        <w:rPr>
          <w:rFonts w:ascii="Times New Roman" w:hAnsi="Times New Roman" w:cs="Times New Roman"/>
          <w:sz w:val="24"/>
          <w:szCs w:val="24"/>
          <w:lang w:val="en-US"/>
        </w:rPr>
        <w:t>L315: Can you provide the code for your analysis in the supplementary materials?</w:t>
      </w:r>
    </w:p>
    <w:p w14:paraId="137158CC" w14:textId="276A1F3A" w:rsidR="00821912" w:rsidRPr="003825C4" w:rsidRDefault="00821912" w:rsidP="00821912">
      <w:pPr>
        <w:rPr>
          <w:rFonts w:ascii="Times New Roman" w:hAnsi="Times New Roman" w:cs="Times New Roman"/>
          <w:sz w:val="24"/>
          <w:szCs w:val="24"/>
          <w:lang w:val="en-US"/>
        </w:rPr>
      </w:pPr>
      <w:r w:rsidRPr="003825C4">
        <w:rPr>
          <w:rFonts w:ascii="Times New Roman" w:hAnsi="Times New Roman" w:cs="Times New Roman"/>
          <w:sz w:val="24"/>
          <w:szCs w:val="24"/>
          <w:lang w:val="en-US"/>
        </w:rPr>
        <w:t>Minor point: L46, I believe the  – “goal is TO test”</w:t>
      </w:r>
      <w:r w:rsidR="00504120" w:rsidRPr="003825C4">
        <w:rPr>
          <w:rFonts w:ascii="Times New Roman" w:hAnsi="Times New Roman" w:cs="Times New Roman"/>
          <w:sz w:val="24"/>
          <w:szCs w:val="24"/>
          <w:lang w:val="en-US"/>
        </w:rPr>
        <w:t>.</w:t>
      </w:r>
    </w:p>
    <w:sectPr w:rsidR="00821912" w:rsidRPr="003825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657"/>
    <w:multiLevelType w:val="hybridMultilevel"/>
    <w:tmpl w:val="2A8E0686"/>
    <w:lvl w:ilvl="0" w:tplc="C3BEDB9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6A24BA"/>
    <w:multiLevelType w:val="hybridMultilevel"/>
    <w:tmpl w:val="49AEFA72"/>
    <w:lvl w:ilvl="0" w:tplc="A4583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79071">
    <w:abstractNumId w:val="1"/>
  </w:num>
  <w:num w:numId="2" w16cid:durableId="94846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MjI0tzQ3NzQwsDBU0lEKTi0uzszPAykwqgUAj7wNySwAAAA="/>
  </w:docVars>
  <w:rsids>
    <w:rsidRoot w:val="00E246B5"/>
    <w:rsid w:val="00007EF7"/>
    <w:rsid w:val="000419B4"/>
    <w:rsid w:val="00090D5E"/>
    <w:rsid w:val="000A178C"/>
    <w:rsid w:val="000D386F"/>
    <w:rsid w:val="000E1DDF"/>
    <w:rsid w:val="0010242A"/>
    <w:rsid w:val="00110DFB"/>
    <w:rsid w:val="00123380"/>
    <w:rsid w:val="00125CA0"/>
    <w:rsid w:val="00130970"/>
    <w:rsid w:val="00146D1F"/>
    <w:rsid w:val="00157C72"/>
    <w:rsid w:val="00162775"/>
    <w:rsid w:val="001704D8"/>
    <w:rsid w:val="00173C97"/>
    <w:rsid w:val="001A4EE9"/>
    <w:rsid w:val="0021322F"/>
    <w:rsid w:val="0023687D"/>
    <w:rsid w:val="002408B8"/>
    <w:rsid w:val="002434F2"/>
    <w:rsid w:val="0025528C"/>
    <w:rsid w:val="0027537C"/>
    <w:rsid w:val="002975B2"/>
    <w:rsid w:val="002A6256"/>
    <w:rsid w:val="002C789E"/>
    <w:rsid w:val="002E288B"/>
    <w:rsid w:val="002F2527"/>
    <w:rsid w:val="002F6907"/>
    <w:rsid w:val="003041E4"/>
    <w:rsid w:val="0031082D"/>
    <w:rsid w:val="00341565"/>
    <w:rsid w:val="00370F76"/>
    <w:rsid w:val="003825C4"/>
    <w:rsid w:val="003A41CB"/>
    <w:rsid w:val="003D337E"/>
    <w:rsid w:val="00402C3F"/>
    <w:rsid w:val="00427052"/>
    <w:rsid w:val="00461FF8"/>
    <w:rsid w:val="00473F0E"/>
    <w:rsid w:val="0049530C"/>
    <w:rsid w:val="004A012E"/>
    <w:rsid w:val="004D657C"/>
    <w:rsid w:val="004E559A"/>
    <w:rsid w:val="004F6999"/>
    <w:rsid w:val="005017CB"/>
    <w:rsid w:val="00504120"/>
    <w:rsid w:val="00523FF1"/>
    <w:rsid w:val="0054640C"/>
    <w:rsid w:val="00565CF6"/>
    <w:rsid w:val="00576859"/>
    <w:rsid w:val="0058175C"/>
    <w:rsid w:val="005A08B7"/>
    <w:rsid w:val="005C46DA"/>
    <w:rsid w:val="005D734C"/>
    <w:rsid w:val="00624476"/>
    <w:rsid w:val="00650552"/>
    <w:rsid w:val="00654410"/>
    <w:rsid w:val="00664CED"/>
    <w:rsid w:val="006A4988"/>
    <w:rsid w:val="006D02CF"/>
    <w:rsid w:val="006D699E"/>
    <w:rsid w:val="006F07D0"/>
    <w:rsid w:val="00777DC9"/>
    <w:rsid w:val="007D3FA1"/>
    <w:rsid w:val="007E565D"/>
    <w:rsid w:val="00821912"/>
    <w:rsid w:val="00823243"/>
    <w:rsid w:val="00827D15"/>
    <w:rsid w:val="008415A5"/>
    <w:rsid w:val="0085175A"/>
    <w:rsid w:val="00853691"/>
    <w:rsid w:val="008722FC"/>
    <w:rsid w:val="0088193B"/>
    <w:rsid w:val="00894C66"/>
    <w:rsid w:val="0089791C"/>
    <w:rsid w:val="008A27BC"/>
    <w:rsid w:val="008B4380"/>
    <w:rsid w:val="008B5EAB"/>
    <w:rsid w:val="008E4F7C"/>
    <w:rsid w:val="00914993"/>
    <w:rsid w:val="00932486"/>
    <w:rsid w:val="0096134F"/>
    <w:rsid w:val="00964D2E"/>
    <w:rsid w:val="009A589E"/>
    <w:rsid w:val="00A40301"/>
    <w:rsid w:val="00A800F4"/>
    <w:rsid w:val="00A82183"/>
    <w:rsid w:val="00A85145"/>
    <w:rsid w:val="00AB7F77"/>
    <w:rsid w:val="00AC54D9"/>
    <w:rsid w:val="00AD2687"/>
    <w:rsid w:val="00B775AB"/>
    <w:rsid w:val="00B92D87"/>
    <w:rsid w:val="00BD6344"/>
    <w:rsid w:val="00BE1263"/>
    <w:rsid w:val="00BE59CC"/>
    <w:rsid w:val="00C624EE"/>
    <w:rsid w:val="00C83A87"/>
    <w:rsid w:val="00C8402C"/>
    <w:rsid w:val="00CF7D95"/>
    <w:rsid w:val="00D11AFF"/>
    <w:rsid w:val="00D31BE3"/>
    <w:rsid w:val="00D331F1"/>
    <w:rsid w:val="00D5534F"/>
    <w:rsid w:val="00D8639E"/>
    <w:rsid w:val="00DA3D73"/>
    <w:rsid w:val="00DE6491"/>
    <w:rsid w:val="00E13A60"/>
    <w:rsid w:val="00E246B5"/>
    <w:rsid w:val="00E37C29"/>
    <w:rsid w:val="00E63652"/>
    <w:rsid w:val="00E77852"/>
    <w:rsid w:val="00E85C80"/>
    <w:rsid w:val="00EB63C0"/>
    <w:rsid w:val="00EC2897"/>
    <w:rsid w:val="00EE3E3B"/>
    <w:rsid w:val="00EF0BE5"/>
    <w:rsid w:val="00F03AF1"/>
    <w:rsid w:val="00FA551E"/>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2376"/>
  <w15:chartTrackingRefBased/>
  <w15:docId w15:val="{3543866A-2DE8-4763-B2D5-230CE59C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B5"/>
    <w:pPr>
      <w:spacing w:line="256"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246B5"/>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FA551E"/>
    <w:pPr>
      <w:ind w:left="720"/>
      <w:contextualSpacing/>
    </w:pPr>
  </w:style>
  <w:style w:type="character" w:styleId="Hyperlink">
    <w:name w:val="Hyperlink"/>
    <w:basedOn w:val="DefaultParagraphFont"/>
    <w:uiPriority w:val="99"/>
    <w:unhideWhenUsed/>
    <w:rsid w:val="00B775AB"/>
    <w:rPr>
      <w:color w:val="0563C1" w:themeColor="hyperlink"/>
      <w:u w:val="single"/>
    </w:rPr>
  </w:style>
  <w:style w:type="character" w:styleId="UnresolvedMention">
    <w:name w:val="Unresolved Mention"/>
    <w:basedOn w:val="DefaultParagraphFont"/>
    <w:uiPriority w:val="99"/>
    <w:semiHidden/>
    <w:unhideWhenUsed/>
    <w:rsid w:val="00B775AB"/>
    <w:rPr>
      <w:color w:val="605E5C"/>
      <w:shd w:val="clear" w:color="auto" w:fill="E1DFDD"/>
    </w:rPr>
  </w:style>
  <w:style w:type="paragraph" w:customStyle="1" w:styleId="LO-normal1">
    <w:name w:val="LO-normal1"/>
    <w:qFormat/>
    <w:rsid w:val="00C83A87"/>
    <w:pPr>
      <w:suppressAutoHyphens/>
      <w:spacing w:after="0" w:line="276" w:lineRule="auto"/>
    </w:pPr>
    <w:rPr>
      <w:rFonts w:ascii="Arial" w:eastAsia="Arial" w:hAnsi="Arial" w:cs="Arial"/>
      <w:lang w:val="fi-FI"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941</TotalTime>
  <Pages>1</Pages>
  <Words>392</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Behnke</dc:creator>
  <cp:keywords/>
  <dc:description/>
  <cp:lastModifiedBy>Maciej Behnke</cp:lastModifiedBy>
  <cp:revision>117</cp:revision>
  <dcterms:created xsi:type="dcterms:W3CDTF">2022-08-10T16:22:00Z</dcterms:created>
  <dcterms:modified xsi:type="dcterms:W3CDTF">2022-09-02T07:58:00Z</dcterms:modified>
</cp:coreProperties>
</file>