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37FA0" w14:textId="75AC6A3E" w:rsidR="006F6CD5" w:rsidRPr="00615741" w:rsidRDefault="006F6CD5" w:rsidP="004E195B">
      <w:pPr>
        <w:rPr>
          <w:rFonts w:cstheme="minorHAnsi"/>
          <w:color w:val="000000" w:themeColor="text1"/>
          <w:lang w:val="en-US"/>
        </w:rPr>
      </w:pPr>
      <w:r w:rsidRPr="00615741">
        <w:rPr>
          <w:rFonts w:cstheme="minorHAnsi"/>
          <w:color w:val="000000" w:themeColor="text1"/>
          <w:lang w:val="en-US"/>
        </w:rPr>
        <w:t>In this study</w:t>
      </w:r>
      <w:r w:rsidR="0071632B" w:rsidRPr="00615741">
        <w:rPr>
          <w:rFonts w:cstheme="minorHAnsi"/>
          <w:color w:val="000000" w:themeColor="text1"/>
          <w:lang w:val="en-US"/>
        </w:rPr>
        <w:t xml:space="preserve"> the authors plan to investigate </w:t>
      </w:r>
      <w:r w:rsidR="004E195B" w:rsidRPr="00615741">
        <w:rPr>
          <w:rFonts w:cstheme="minorHAnsi"/>
          <w:color w:val="000000" w:themeColor="text1"/>
          <w:lang w:val="en-US"/>
        </w:rPr>
        <w:t xml:space="preserve">A. </w:t>
      </w:r>
      <w:r w:rsidR="0071632B" w:rsidRPr="00615741">
        <w:rPr>
          <w:rFonts w:cstheme="minorHAnsi"/>
          <w:color w:val="000000" w:themeColor="text1"/>
          <w:lang w:val="en-US"/>
        </w:rPr>
        <w:t xml:space="preserve">whether climate concern triggers mental health issues or reduces well-being, and </w:t>
      </w:r>
      <w:r w:rsidR="004E195B" w:rsidRPr="00615741">
        <w:rPr>
          <w:rFonts w:cstheme="minorHAnsi"/>
          <w:color w:val="000000" w:themeColor="text1"/>
          <w:lang w:val="en-US"/>
        </w:rPr>
        <w:t xml:space="preserve">B. </w:t>
      </w:r>
      <w:r w:rsidR="0071632B" w:rsidRPr="00615741">
        <w:rPr>
          <w:rFonts w:cstheme="minorHAnsi"/>
          <w:color w:val="000000" w:themeColor="text1"/>
          <w:lang w:val="en-US"/>
        </w:rPr>
        <w:t xml:space="preserve">whether individual climate action and efficacy believes </w:t>
      </w:r>
      <w:r w:rsidR="00775945" w:rsidRPr="00615741">
        <w:rPr>
          <w:rFonts w:cstheme="minorHAnsi"/>
          <w:color w:val="000000" w:themeColor="text1"/>
          <w:lang w:val="en-US"/>
        </w:rPr>
        <w:t>moderate</w:t>
      </w:r>
      <w:r w:rsidR="0071632B" w:rsidRPr="00615741">
        <w:rPr>
          <w:rFonts w:cstheme="minorHAnsi"/>
          <w:color w:val="000000" w:themeColor="text1"/>
          <w:lang w:val="en-US"/>
        </w:rPr>
        <w:t xml:space="preserve"> this effect. They plan t</w:t>
      </w:r>
      <w:r w:rsidR="00F204AA" w:rsidRPr="00615741">
        <w:rPr>
          <w:rFonts w:cstheme="minorHAnsi"/>
          <w:color w:val="000000" w:themeColor="text1"/>
          <w:lang w:val="en-US"/>
        </w:rPr>
        <w:t>o</w:t>
      </w:r>
      <w:r w:rsidR="0071632B" w:rsidRPr="00615741">
        <w:rPr>
          <w:rFonts w:cstheme="minorHAnsi"/>
          <w:color w:val="000000" w:themeColor="text1"/>
          <w:lang w:val="en-US"/>
        </w:rPr>
        <w:t xml:space="preserve"> </w:t>
      </w:r>
      <w:r w:rsidR="00F204AA" w:rsidRPr="00615741">
        <w:rPr>
          <w:rFonts w:cstheme="minorHAnsi"/>
          <w:color w:val="000000" w:themeColor="text1"/>
          <w:lang w:val="en-US"/>
        </w:rPr>
        <w:t>analyze</w:t>
      </w:r>
      <w:r w:rsidR="0071632B" w:rsidRPr="00615741">
        <w:rPr>
          <w:rFonts w:cstheme="minorHAnsi"/>
          <w:color w:val="000000" w:themeColor="text1"/>
          <w:lang w:val="en-US"/>
        </w:rPr>
        <w:t xml:space="preserve"> longitudinal data from the </w:t>
      </w:r>
      <w:r w:rsidR="0071632B" w:rsidRPr="00615741">
        <w:rPr>
          <w:rFonts w:cstheme="minorHAnsi"/>
          <w:color w:val="000000" w:themeColor="text1"/>
          <w:lang w:val="en-US"/>
        </w:rPr>
        <w:t>ALSPAC</w:t>
      </w:r>
      <w:r w:rsidR="0071632B" w:rsidRPr="00615741">
        <w:rPr>
          <w:rFonts w:cstheme="minorHAnsi"/>
          <w:color w:val="000000" w:themeColor="text1"/>
          <w:lang w:val="en-US"/>
        </w:rPr>
        <w:t xml:space="preserve"> survey, where </w:t>
      </w:r>
      <w:r w:rsidRPr="00615741">
        <w:rPr>
          <w:rFonts w:cstheme="minorHAnsi"/>
          <w:color w:val="000000" w:themeColor="text1"/>
          <w:lang w:val="en-US"/>
        </w:rPr>
        <w:t>participants’</w:t>
      </w:r>
      <w:r w:rsidR="0071632B" w:rsidRPr="00615741">
        <w:rPr>
          <w:rFonts w:cstheme="minorHAnsi"/>
          <w:color w:val="000000" w:themeColor="text1"/>
          <w:lang w:val="en-US"/>
        </w:rPr>
        <w:t xml:space="preserve"> well-being</w:t>
      </w:r>
      <w:r w:rsidRPr="00615741">
        <w:rPr>
          <w:rFonts w:cstheme="minorHAnsi"/>
          <w:color w:val="000000" w:themeColor="text1"/>
          <w:lang w:val="en-US"/>
        </w:rPr>
        <w:t xml:space="preserve"> and mental health </w:t>
      </w:r>
      <w:r w:rsidR="0071632B" w:rsidRPr="00615741">
        <w:rPr>
          <w:rFonts w:cstheme="minorHAnsi"/>
          <w:color w:val="000000" w:themeColor="text1"/>
          <w:lang w:val="en-US"/>
        </w:rPr>
        <w:t>(among other variables)</w:t>
      </w:r>
      <w:r w:rsidRPr="00615741">
        <w:rPr>
          <w:rFonts w:cstheme="minorHAnsi"/>
          <w:color w:val="000000" w:themeColor="text1"/>
          <w:lang w:val="en-US"/>
        </w:rPr>
        <w:t xml:space="preserve"> </w:t>
      </w:r>
      <w:r w:rsidR="0071632B" w:rsidRPr="00615741">
        <w:rPr>
          <w:rFonts w:cstheme="minorHAnsi"/>
          <w:color w:val="000000" w:themeColor="text1"/>
          <w:lang w:val="en-US"/>
        </w:rPr>
        <w:t xml:space="preserve">were </w:t>
      </w:r>
      <w:r w:rsidRPr="00615741">
        <w:rPr>
          <w:rFonts w:cstheme="minorHAnsi"/>
          <w:color w:val="000000" w:themeColor="text1"/>
          <w:lang w:val="en-US"/>
        </w:rPr>
        <w:t>measured two times: once at baseline (</w:t>
      </w:r>
      <w:r w:rsidR="0071632B" w:rsidRPr="00615741">
        <w:rPr>
          <w:rFonts w:cstheme="minorHAnsi"/>
          <w:color w:val="000000" w:themeColor="text1"/>
          <w:lang w:val="en-US"/>
        </w:rPr>
        <w:t>between ages 21 and 25</w:t>
      </w:r>
      <w:r w:rsidRPr="00615741">
        <w:rPr>
          <w:rFonts w:cstheme="minorHAnsi"/>
          <w:color w:val="000000" w:themeColor="text1"/>
          <w:lang w:val="en-US"/>
        </w:rPr>
        <w:t xml:space="preserve">) and once at </w:t>
      </w:r>
      <w:r w:rsidR="004E195B" w:rsidRPr="00615741">
        <w:rPr>
          <w:rFonts w:cstheme="minorHAnsi"/>
          <w:color w:val="000000" w:themeColor="text1"/>
          <w:lang w:val="en-US"/>
        </w:rPr>
        <w:t xml:space="preserve">age </w:t>
      </w:r>
      <w:r w:rsidRPr="00615741">
        <w:rPr>
          <w:rFonts w:cstheme="minorHAnsi"/>
          <w:color w:val="000000" w:themeColor="text1"/>
          <w:lang w:val="en-US"/>
        </w:rPr>
        <w:t>31</w:t>
      </w:r>
      <w:r w:rsidR="004E195B" w:rsidRPr="00615741">
        <w:rPr>
          <w:rFonts w:cstheme="minorHAnsi"/>
          <w:color w:val="000000" w:themeColor="text1"/>
          <w:lang w:val="en-US"/>
        </w:rPr>
        <w:t>-</w:t>
      </w:r>
      <w:r w:rsidRPr="00615741">
        <w:rPr>
          <w:rFonts w:cstheme="minorHAnsi"/>
          <w:color w:val="000000" w:themeColor="text1"/>
          <w:lang w:val="en-US"/>
        </w:rPr>
        <w:t>3</w:t>
      </w:r>
      <w:r w:rsidR="004E195B" w:rsidRPr="00615741">
        <w:rPr>
          <w:rFonts w:cstheme="minorHAnsi"/>
          <w:color w:val="000000" w:themeColor="text1"/>
          <w:lang w:val="en-US"/>
        </w:rPr>
        <w:t>2</w:t>
      </w:r>
      <w:r w:rsidRPr="00615741">
        <w:rPr>
          <w:rFonts w:cstheme="minorHAnsi"/>
          <w:color w:val="000000" w:themeColor="text1"/>
          <w:lang w:val="en-US"/>
        </w:rPr>
        <w:t xml:space="preserve">. </w:t>
      </w:r>
      <w:r w:rsidR="004E195B" w:rsidRPr="00615741">
        <w:rPr>
          <w:rFonts w:cstheme="minorHAnsi"/>
          <w:color w:val="000000" w:themeColor="text1"/>
          <w:lang w:val="en-US"/>
        </w:rPr>
        <w:t>Additionally,</w:t>
      </w:r>
      <w:r w:rsidRPr="00615741">
        <w:rPr>
          <w:rFonts w:cstheme="minorHAnsi"/>
          <w:color w:val="000000" w:themeColor="text1"/>
          <w:lang w:val="en-US"/>
        </w:rPr>
        <w:t xml:space="preserve"> climate concern was measured </w:t>
      </w:r>
      <w:r w:rsidR="004E195B" w:rsidRPr="00615741">
        <w:rPr>
          <w:rFonts w:cstheme="minorHAnsi"/>
          <w:color w:val="000000" w:themeColor="text1"/>
          <w:lang w:val="en-US"/>
        </w:rPr>
        <w:t xml:space="preserve">between these two times, </w:t>
      </w:r>
      <w:r w:rsidRPr="00615741">
        <w:rPr>
          <w:rFonts w:cstheme="minorHAnsi"/>
          <w:color w:val="000000" w:themeColor="text1"/>
          <w:lang w:val="en-US"/>
        </w:rPr>
        <w:t xml:space="preserve">at age 30. </w:t>
      </w:r>
      <w:r w:rsidR="004E195B" w:rsidRPr="00615741">
        <w:rPr>
          <w:rFonts w:cstheme="minorHAnsi"/>
          <w:color w:val="000000" w:themeColor="text1"/>
          <w:lang w:val="en-US"/>
        </w:rPr>
        <w:t>The authors plan to analyze the data to answer their two research questions analyzing a large sample (N</w:t>
      </w:r>
      <w:r w:rsidR="004E195B" w:rsidRPr="00615741">
        <w:rPr>
          <w:rFonts w:cstheme="minorHAnsi"/>
          <w:color w:val="000000" w:themeColor="text1"/>
          <w:lang w:val="en-US"/>
        </w:rPr>
        <w:t>~</w:t>
      </w:r>
      <w:r w:rsidR="004E195B" w:rsidRPr="00615741">
        <w:rPr>
          <w:rFonts w:cstheme="minorHAnsi"/>
          <w:color w:val="000000" w:themeColor="text1"/>
          <w:lang w:val="en-US"/>
        </w:rPr>
        <w:t xml:space="preserve">1,000, imputable to </w:t>
      </w:r>
      <w:r w:rsidR="004E195B" w:rsidRPr="00615741">
        <w:rPr>
          <w:rFonts w:cstheme="minorHAnsi"/>
          <w:color w:val="000000" w:themeColor="text1"/>
          <w:lang w:val="en-US"/>
        </w:rPr>
        <w:t>~</w:t>
      </w:r>
      <w:r w:rsidR="004E195B" w:rsidRPr="00615741">
        <w:rPr>
          <w:rFonts w:cstheme="minorHAnsi"/>
          <w:color w:val="000000" w:themeColor="text1"/>
          <w:lang w:val="en-US"/>
        </w:rPr>
        <w:t>5,</w:t>
      </w:r>
      <w:r w:rsidR="004E195B" w:rsidRPr="00615741">
        <w:rPr>
          <w:rFonts w:cstheme="minorHAnsi"/>
          <w:color w:val="000000" w:themeColor="text1"/>
          <w:lang w:val="en-US"/>
        </w:rPr>
        <w:t>000</w:t>
      </w:r>
      <w:r w:rsidR="004E195B" w:rsidRPr="00615741">
        <w:rPr>
          <w:rFonts w:cstheme="minorHAnsi"/>
          <w:color w:val="000000" w:themeColor="text1"/>
          <w:lang w:val="en-US"/>
        </w:rPr>
        <w:t xml:space="preserve"> ) via linear regressions. In </w:t>
      </w:r>
      <w:r w:rsidR="00565328" w:rsidRPr="00615741">
        <w:rPr>
          <w:rFonts w:cstheme="minorHAnsi"/>
          <w:color w:val="000000" w:themeColor="text1"/>
          <w:lang w:val="en-US"/>
        </w:rPr>
        <w:t xml:space="preserve">the </w:t>
      </w:r>
      <w:r w:rsidR="00F204AA" w:rsidRPr="00615741">
        <w:rPr>
          <w:rFonts w:cstheme="minorHAnsi"/>
          <w:color w:val="000000" w:themeColor="text1"/>
          <w:lang w:val="en-US"/>
        </w:rPr>
        <w:t xml:space="preserve">causal estimation of the effect of </w:t>
      </w:r>
      <w:r w:rsidR="00565328" w:rsidRPr="00615741">
        <w:rPr>
          <w:rFonts w:cstheme="minorHAnsi"/>
          <w:color w:val="000000" w:themeColor="text1"/>
          <w:lang w:val="en-US"/>
        </w:rPr>
        <w:t>climate concern on mental health</w:t>
      </w:r>
      <w:r w:rsidR="004E195B" w:rsidRPr="00615741">
        <w:rPr>
          <w:rFonts w:cstheme="minorHAnsi"/>
          <w:color w:val="000000" w:themeColor="text1"/>
          <w:lang w:val="en-US"/>
        </w:rPr>
        <w:t>/</w:t>
      </w:r>
      <w:r w:rsidR="00565328" w:rsidRPr="00615741">
        <w:rPr>
          <w:rFonts w:cstheme="minorHAnsi"/>
          <w:color w:val="000000" w:themeColor="text1"/>
          <w:lang w:val="en-US"/>
        </w:rPr>
        <w:t>well-being, the authors are thoughtfully planning to rule out multiple confounding variables</w:t>
      </w:r>
      <w:r w:rsidR="004E195B" w:rsidRPr="00615741">
        <w:rPr>
          <w:rFonts w:cstheme="minorHAnsi"/>
          <w:color w:val="000000" w:themeColor="text1"/>
          <w:lang w:val="en-US"/>
        </w:rPr>
        <w:t xml:space="preserve"> in their analyses</w:t>
      </w:r>
      <w:r w:rsidR="00565328" w:rsidRPr="00615741">
        <w:rPr>
          <w:rFonts w:cstheme="minorHAnsi"/>
          <w:color w:val="000000" w:themeColor="text1"/>
          <w:lang w:val="en-US"/>
        </w:rPr>
        <w:t>, such as baseline mental health</w:t>
      </w:r>
      <w:r w:rsidR="004E195B" w:rsidRPr="00615741">
        <w:rPr>
          <w:rFonts w:cstheme="minorHAnsi"/>
          <w:color w:val="000000" w:themeColor="text1"/>
          <w:lang w:val="en-US"/>
        </w:rPr>
        <w:t xml:space="preserve"> / well-being, </w:t>
      </w:r>
      <w:r w:rsidR="004E195B" w:rsidRPr="00615741">
        <w:rPr>
          <w:rFonts w:cstheme="minorHAnsi"/>
          <w:color w:val="000000" w:themeColor="text1"/>
          <w:lang w:val="en-US"/>
        </w:rPr>
        <w:t>offspring sex, ethnicity, relationship status, various measures of</w:t>
      </w:r>
      <w:r w:rsidR="00F204AA" w:rsidRPr="00615741">
        <w:rPr>
          <w:rFonts w:cstheme="minorHAnsi"/>
          <w:color w:val="000000" w:themeColor="text1"/>
          <w:lang w:val="en-US"/>
        </w:rPr>
        <w:t xml:space="preserve"> </w:t>
      </w:r>
      <w:r w:rsidR="004E195B" w:rsidRPr="00615741">
        <w:rPr>
          <w:rFonts w:cstheme="minorHAnsi"/>
          <w:color w:val="000000" w:themeColor="text1"/>
          <w:lang w:val="en-US"/>
        </w:rPr>
        <w:t>socioeconomic position</w:t>
      </w:r>
      <w:r w:rsidR="004E195B" w:rsidRPr="00615741">
        <w:rPr>
          <w:rFonts w:cstheme="minorHAnsi"/>
          <w:color w:val="000000" w:themeColor="text1"/>
          <w:lang w:val="en-US"/>
        </w:rPr>
        <w:t>,</w:t>
      </w:r>
      <w:r w:rsidR="004E195B" w:rsidRPr="00615741">
        <w:rPr>
          <w:rFonts w:cstheme="minorHAnsi"/>
          <w:color w:val="000000" w:themeColor="text1"/>
        </w:rPr>
        <w:t xml:space="preserve"> </w:t>
      </w:r>
      <w:r w:rsidR="004E195B" w:rsidRPr="00615741">
        <w:rPr>
          <w:rFonts w:cstheme="minorHAnsi"/>
          <w:color w:val="000000" w:themeColor="text1"/>
          <w:lang w:val="en-US"/>
        </w:rPr>
        <w:t>personality traits</w:t>
      </w:r>
      <w:r w:rsidR="004E195B" w:rsidRPr="00615741">
        <w:rPr>
          <w:rFonts w:cstheme="minorHAnsi"/>
          <w:color w:val="000000" w:themeColor="text1"/>
          <w:lang w:val="en-US"/>
        </w:rPr>
        <w:t xml:space="preserve">, and </w:t>
      </w:r>
      <w:r w:rsidR="004E195B" w:rsidRPr="00615741">
        <w:rPr>
          <w:rFonts w:cstheme="minorHAnsi"/>
          <w:color w:val="000000" w:themeColor="text1"/>
          <w:lang w:val="en-US"/>
        </w:rPr>
        <w:t>parental measures of depression,</w:t>
      </w:r>
      <w:r w:rsidR="004E195B" w:rsidRPr="00615741">
        <w:rPr>
          <w:rFonts w:cstheme="minorHAnsi"/>
          <w:color w:val="000000" w:themeColor="text1"/>
          <w:lang w:val="en-US"/>
        </w:rPr>
        <w:t xml:space="preserve"> </w:t>
      </w:r>
      <w:proofErr w:type="gramStart"/>
      <w:r w:rsidR="004E195B" w:rsidRPr="00615741">
        <w:rPr>
          <w:rFonts w:cstheme="minorHAnsi"/>
          <w:color w:val="000000" w:themeColor="text1"/>
          <w:lang w:val="en-US"/>
        </w:rPr>
        <w:t>anxiety</w:t>
      </w:r>
      <w:proofErr w:type="gramEnd"/>
      <w:r w:rsidR="004E195B" w:rsidRPr="00615741">
        <w:rPr>
          <w:rFonts w:cstheme="minorHAnsi"/>
          <w:color w:val="000000" w:themeColor="text1"/>
          <w:lang w:val="en-US"/>
        </w:rPr>
        <w:t xml:space="preserve"> and socioeconomic position</w:t>
      </w:r>
      <w:r w:rsidR="004E195B" w:rsidRPr="00615741">
        <w:rPr>
          <w:rFonts w:cstheme="minorHAnsi"/>
          <w:color w:val="000000" w:themeColor="text1"/>
          <w:lang w:val="en-US"/>
        </w:rPr>
        <w:t>.</w:t>
      </w:r>
    </w:p>
    <w:p w14:paraId="4686E1BC" w14:textId="77777777" w:rsidR="004E195B" w:rsidRPr="00615741" w:rsidRDefault="004E195B" w:rsidP="004E195B">
      <w:pPr>
        <w:rPr>
          <w:rFonts w:cstheme="minorHAnsi"/>
          <w:color w:val="000000" w:themeColor="text1"/>
          <w:lang w:val="en-US"/>
        </w:rPr>
      </w:pPr>
    </w:p>
    <w:p w14:paraId="13BE4C88" w14:textId="4A9EB338" w:rsidR="004E195B" w:rsidRPr="00615741" w:rsidRDefault="004E195B" w:rsidP="004E195B">
      <w:pPr>
        <w:rPr>
          <w:rFonts w:cstheme="minorHAnsi"/>
          <w:color w:val="000000" w:themeColor="text1"/>
          <w:lang w:val="en-US"/>
        </w:rPr>
      </w:pPr>
      <w:r w:rsidRPr="00615741">
        <w:rPr>
          <w:rFonts w:cstheme="minorHAnsi"/>
          <w:color w:val="000000" w:themeColor="text1"/>
          <w:lang w:val="en-US"/>
        </w:rPr>
        <w:t xml:space="preserve">I find the author’s research questions very sensible and urgent, given the ever-increasing psychological issues related to the climate crisis, especially </w:t>
      </w:r>
      <w:r w:rsidR="00615741">
        <w:rPr>
          <w:rFonts w:cstheme="minorHAnsi"/>
          <w:color w:val="000000" w:themeColor="text1"/>
          <w:lang w:val="en-US"/>
        </w:rPr>
        <w:t>among</w:t>
      </w:r>
      <w:r w:rsidRPr="00615741">
        <w:rPr>
          <w:rFonts w:cstheme="minorHAnsi"/>
          <w:color w:val="000000" w:themeColor="text1"/>
          <w:lang w:val="en-US"/>
        </w:rPr>
        <w:t xml:space="preserve"> the youth. I particularly like the constructive approach of looking </w:t>
      </w:r>
      <w:r w:rsidR="00775945" w:rsidRPr="00615741">
        <w:rPr>
          <w:rFonts w:cstheme="minorHAnsi"/>
          <w:color w:val="000000" w:themeColor="text1"/>
          <w:lang w:val="en-US"/>
        </w:rPr>
        <w:t>at</w:t>
      </w:r>
      <w:r w:rsidRPr="00615741">
        <w:rPr>
          <w:rFonts w:cstheme="minorHAnsi"/>
          <w:color w:val="000000" w:themeColor="text1"/>
          <w:lang w:val="en-US"/>
        </w:rPr>
        <w:t xml:space="preserve"> </w:t>
      </w:r>
      <w:r w:rsidR="00775945" w:rsidRPr="00615741">
        <w:rPr>
          <w:rFonts w:cstheme="minorHAnsi"/>
          <w:color w:val="000000" w:themeColor="text1"/>
          <w:lang w:val="en-US"/>
        </w:rPr>
        <w:t>climate action</w:t>
      </w:r>
      <w:r w:rsidR="00775945" w:rsidRPr="00615741">
        <w:rPr>
          <w:rFonts w:cstheme="minorHAnsi"/>
          <w:color w:val="000000" w:themeColor="text1"/>
          <w:lang w:val="en-US"/>
        </w:rPr>
        <w:t xml:space="preserve"> and efficacy beliefs as moderators</w:t>
      </w:r>
      <w:r w:rsidRPr="00615741">
        <w:rPr>
          <w:rFonts w:cstheme="minorHAnsi"/>
          <w:color w:val="000000" w:themeColor="text1"/>
          <w:lang w:val="en-US"/>
        </w:rPr>
        <w:t xml:space="preserve"> of the more severe psychological reaction</w:t>
      </w:r>
      <w:r w:rsidR="00775945" w:rsidRPr="00615741">
        <w:rPr>
          <w:rFonts w:cstheme="minorHAnsi"/>
          <w:color w:val="000000" w:themeColor="text1"/>
          <w:lang w:val="en-US"/>
        </w:rPr>
        <w:t>s. I think the results of this study can greatly inform educational interventions aimed at helping young adults cop</w:t>
      </w:r>
      <w:r w:rsidR="00615741">
        <w:rPr>
          <w:rFonts w:cstheme="minorHAnsi"/>
          <w:color w:val="000000" w:themeColor="text1"/>
          <w:lang w:val="en-US"/>
        </w:rPr>
        <w:t>e</w:t>
      </w:r>
      <w:r w:rsidR="00775945" w:rsidRPr="00615741">
        <w:rPr>
          <w:rFonts w:cstheme="minorHAnsi"/>
          <w:color w:val="000000" w:themeColor="text1"/>
          <w:lang w:val="en-US"/>
        </w:rPr>
        <w:t xml:space="preserve"> with their climate distress, via empowerment and constructive engagement in action. </w:t>
      </w:r>
    </w:p>
    <w:p w14:paraId="7A3536C4" w14:textId="77777777" w:rsidR="00775945" w:rsidRPr="00615741" w:rsidRDefault="00775945" w:rsidP="004E195B">
      <w:pPr>
        <w:rPr>
          <w:rFonts w:cstheme="minorHAnsi"/>
          <w:color w:val="000000" w:themeColor="text1"/>
          <w:lang w:val="en-US"/>
        </w:rPr>
      </w:pPr>
    </w:p>
    <w:p w14:paraId="0CCED316" w14:textId="45E96894" w:rsidR="006F6CD5" w:rsidRPr="00615741" w:rsidRDefault="00775945">
      <w:pPr>
        <w:rPr>
          <w:rFonts w:cstheme="minorHAnsi"/>
          <w:color w:val="000000" w:themeColor="text1"/>
          <w:lang w:val="en-US"/>
        </w:rPr>
      </w:pPr>
      <w:r w:rsidRPr="00615741">
        <w:rPr>
          <w:rFonts w:cstheme="minorHAnsi"/>
          <w:color w:val="000000" w:themeColor="text1"/>
          <w:lang w:val="en-US"/>
        </w:rPr>
        <w:t>The causal-effect estimations (rather than hypotheses) are well-stated and capable of answering the research questions. The protocol is well detailed, enabling reproducibility. Indicative power analyses were performed, although it is unclear which effect size metric was used</w:t>
      </w:r>
      <w:r w:rsidR="00615741">
        <w:rPr>
          <w:rFonts w:cstheme="minorHAnsi"/>
          <w:color w:val="000000" w:themeColor="text1"/>
          <w:lang w:val="en-US"/>
        </w:rPr>
        <w:t xml:space="preserve"> (see below)</w:t>
      </w:r>
      <w:r w:rsidRPr="00615741">
        <w:rPr>
          <w:rFonts w:cstheme="minorHAnsi"/>
          <w:color w:val="000000" w:themeColor="text1"/>
          <w:lang w:val="en-US"/>
        </w:rPr>
        <w:t>. Interpretations given different outcomes could be better elaborated in the final table</w:t>
      </w:r>
      <w:r w:rsidR="00F204AA" w:rsidRPr="00615741">
        <w:rPr>
          <w:rFonts w:cstheme="minorHAnsi"/>
          <w:color w:val="000000" w:themeColor="text1"/>
          <w:lang w:val="en-US"/>
        </w:rPr>
        <w:t xml:space="preserve">. The authors provide an extensive introduction of the topic, </w:t>
      </w:r>
      <w:r w:rsidR="00615741">
        <w:rPr>
          <w:rFonts w:cstheme="minorHAnsi"/>
          <w:color w:val="000000" w:themeColor="text1"/>
          <w:lang w:val="en-US"/>
        </w:rPr>
        <w:t>with</w:t>
      </w:r>
      <w:r w:rsidR="00F204AA" w:rsidRPr="00615741">
        <w:rPr>
          <w:rFonts w:cstheme="minorHAnsi"/>
          <w:color w:val="000000" w:themeColor="text1"/>
          <w:lang w:val="en-US"/>
        </w:rPr>
        <w:t xml:space="preserve"> a satisfying overview of the prior literature and </w:t>
      </w:r>
      <w:r w:rsidR="00615741">
        <w:rPr>
          <w:rFonts w:cstheme="minorHAnsi"/>
          <w:color w:val="000000" w:themeColor="text1"/>
          <w:lang w:val="en-US"/>
        </w:rPr>
        <w:t xml:space="preserve">motivation </w:t>
      </w:r>
      <w:r w:rsidR="00F204AA" w:rsidRPr="00615741">
        <w:rPr>
          <w:rFonts w:cstheme="minorHAnsi"/>
          <w:color w:val="000000" w:themeColor="text1"/>
          <w:lang w:val="en-US"/>
        </w:rPr>
        <w:t>for their study (</w:t>
      </w:r>
      <w:proofErr w:type="gramStart"/>
      <w:r w:rsidR="00F204AA" w:rsidRPr="00615741">
        <w:rPr>
          <w:rFonts w:cstheme="minorHAnsi"/>
          <w:color w:val="000000" w:themeColor="text1"/>
          <w:lang w:val="en-US"/>
        </w:rPr>
        <w:t>i.e.</w:t>
      </w:r>
      <w:proofErr w:type="gramEnd"/>
      <w:r w:rsidR="00F204AA" w:rsidRPr="00615741">
        <w:rPr>
          <w:rFonts w:cstheme="minorHAnsi"/>
          <w:color w:val="000000" w:themeColor="text1"/>
          <w:lang w:val="en-US"/>
        </w:rPr>
        <w:t xml:space="preserve"> the lack of longitudinal studies connecting climate concern to mental health via causal estimation). There are all reasons to believe the </w:t>
      </w:r>
      <w:r w:rsidR="004E195B" w:rsidRPr="00BA1B98">
        <w:rPr>
          <w:rFonts w:eastAsia="Times New Roman" w:cstheme="minorHAnsi"/>
          <w:color w:val="000000" w:themeColor="text1"/>
          <w:kern w:val="0"/>
          <w:lang w:eastAsia="en-GB"/>
          <w14:ligatures w14:val="none"/>
        </w:rPr>
        <w:t>proposed research fall</w:t>
      </w:r>
      <w:r w:rsidR="00F204AA" w:rsidRPr="00615741">
        <w:rPr>
          <w:rFonts w:eastAsia="Times New Roman" w:cstheme="minorHAnsi"/>
          <w:color w:val="000000" w:themeColor="text1"/>
          <w:kern w:val="0"/>
          <w:lang w:val="en-US" w:eastAsia="en-GB"/>
          <w14:ligatures w14:val="none"/>
        </w:rPr>
        <w:t>s</w:t>
      </w:r>
      <w:r w:rsidR="004E195B" w:rsidRPr="00BA1B98">
        <w:rPr>
          <w:rFonts w:eastAsia="Times New Roman" w:cstheme="minorHAnsi"/>
          <w:color w:val="000000" w:themeColor="text1"/>
          <w:kern w:val="0"/>
          <w:lang w:eastAsia="en-GB"/>
          <w14:ligatures w14:val="none"/>
        </w:rPr>
        <w:t xml:space="preserve"> within established ethical norms</w:t>
      </w:r>
      <w:r w:rsidR="00F204AA" w:rsidRPr="00615741">
        <w:rPr>
          <w:rFonts w:eastAsia="Times New Roman" w:cstheme="minorHAnsi"/>
          <w:color w:val="000000" w:themeColor="text1"/>
          <w:kern w:val="0"/>
          <w:lang w:val="en-US" w:eastAsia="en-GB"/>
          <w14:ligatures w14:val="none"/>
        </w:rPr>
        <w:t xml:space="preserve">, as data collection was part of a bigger survey project </w:t>
      </w:r>
      <w:r w:rsidR="00F204AA" w:rsidRPr="00615741">
        <w:rPr>
          <w:rFonts w:cstheme="minorHAnsi"/>
          <w:color w:val="000000" w:themeColor="text1"/>
        </w:rPr>
        <w:t>Based at the University of Bristol</w:t>
      </w:r>
      <w:r w:rsidR="00615741" w:rsidRPr="00615741">
        <w:rPr>
          <w:rFonts w:cstheme="minorHAnsi"/>
          <w:color w:val="000000" w:themeColor="text1"/>
          <w:lang w:val="en-US"/>
        </w:rPr>
        <w:t xml:space="preserve"> </w:t>
      </w:r>
      <w:r w:rsidR="00615741">
        <w:rPr>
          <w:rFonts w:cstheme="minorHAnsi"/>
          <w:color w:val="000000" w:themeColor="text1"/>
          <w:lang w:val="en-US"/>
        </w:rPr>
        <w:t>(ALSPAC)</w:t>
      </w:r>
      <w:r w:rsidR="00F204AA" w:rsidRPr="00615741">
        <w:rPr>
          <w:rFonts w:eastAsia="Times New Roman" w:cstheme="minorHAnsi"/>
          <w:color w:val="000000" w:themeColor="text1"/>
          <w:kern w:val="0"/>
          <w:lang w:val="en-US" w:eastAsia="en-GB"/>
          <w14:ligatures w14:val="none"/>
        </w:rPr>
        <w:t xml:space="preserve">. </w:t>
      </w:r>
    </w:p>
    <w:p w14:paraId="7F62DF33" w14:textId="77777777" w:rsidR="006F6CD5" w:rsidRDefault="006F6CD5">
      <w:pPr>
        <w:rPr>
          <w:rFonts w:cstheme="minorHAnsi"/>
          <w:color w:val="000000" w:themeColor="text1"/>
          <w:lang w:val="en-US"/>
        </w:rPr>
      </w:pPr>
    </w:p>
    <w:p w14:paraId="79FD6771" w14:textId="3A6B3261" w:rsidR="00615741" w:rsidRDefault="00615741">
      <w:pPr>
        <w:rPr>
          <w:rFonts w:cstheme="minorHAnsi"/>
          <w:color w:val="000000" w:themeColor="text1"/>
          <w:lang w:val="en-US"/>
        </w:rPr>
      </w:pPr>
      <w:r>
        <w:rPr>
          <w:rFonts w:cstheme="minorHAnsi"/>
          <w:color w:val="000000" w:themeColor="text1"/>
          <w:lang w:val="en-US"/>
        </w:rPr>
        <w:t xml:space="preserve">I list some comments below, that I hope may help the authors improve their design. </w:t>
      </w:r>
    </w:p>
    <w:p w14:paraId="624AE7F1" w14:textId="77777777" w:rsidR="00FB1894" w:rsidRDefault="00FB1894">
      <w:pPr>
        <w:rPr>
          <w:rFonts w:cstheme="minorHAnsi"/>
          <w:color w:val="000000" w:themeColor="text1"/>
          <w:lang w:val="en-US"/>
        </w:rPr>
      </w:pPr>
    </w:p>
    <w:p w14:paraId="08B2B786" w14:textId="4DC062A2" w:rsidR="00FB1894" w:rsidRPr="00FB1894" w:rsidRDefault="00FB1894" w:rsidP="00FB1894">
      <w:pPr>
        <w:pStyle w:val="ListParagraph"/>
        <w:numPr>
          <w:ilvl w:val="0"/>
          <w:numId w:val="2"/>
        </w:numPr>
        <w:rPr>
          <w:rFonts w:cstheme="minorHAnsi"/>
          <w:color w:val="000000" w:themeColor="text1"/>
          <w:lang w:val="en-US"/>
        </w:rPr>
      </w:pPr>
      <w:r w:rsidRPr="00FB1894">
        <w:rPr>
          <w:rFonts w:cstheme="minorHAnsi"/>
          <w:color w:val="000000" w:themeColor="text1"/>
          <w:lang w:val="en-US"/>
        </w:rPr>
        <w:t xml:space="preserve">I would be cautious calling your measured construct “climate anxiety,” rather than “climate concern.” I appreciate your explanation for why you still decided to use the term “climate anxiety;” however, I believe the literature itself is quite confusing on the use of this term, which for this study is particularly problematic, for the following reasons. First, climate anxiety is often characterized by clinical symptoms that are well beyond “worrying”, </w:t>
      </w:r>
      <w:r w:rsidR="009A3BA2">
        <w:rPr>
          <w:rFonts w:cstheme="minorHAnsi"/>
          <w:color w:val="000000" w:themeColor="text1"/>
          <w:lang w:val="en-US"/>
        </w:rPr>
        <w:t>such as</w:t>
      </w:r>
      <w:r w:rsidRPr="00FB1894">
        <w:rPr>
          <w:rFonts w:cstheme="minorHAnsi"/>
          <w:color w:val="000000" w:themeColor="text1"/>
          <w:lang w:val="en-US"/>
        </w:rPr>
        <w:t xml:space="preserve"> impairment in concentration and sleep, mood and emotionality, changes in diet, social isolation (</w:t>
      </w:r>
      <w:r w:rsidRPr="00FB1894">
        <w:rPr>
          <w:rFonts w:cstheme="minorHAnsi"/>
          <w:color w:val="000000" w:themeColor="text1"/>
          <w:lang w:val="en-US"/>
        </w:rPr>
        <w:t xml:space="preserve">e.g. </w:t>
      </w:r>
      <w:hyperlink r:id="rId5" w:history="1">
        <w:r w:rsidRPr="00FB1894">
          <w:rPr>
            <w:rStyle w:val="Hyperlink"/>
            <w:rFonts w:cstheme="minorHAnsi"/>
            <w:color w:val="000000" w:themeColor="text1"/>
            <w:lang w:val="en-US"/>
          </w:rPr>
          <w:t>Doherty 2015</w:t>
        </w:r>
      </w:hyperlink>
      <w:r w:rsidRPr="00FB1894">
        <w:rPr>
          <w:rFonts w:cstheme="minorHAnsi"/>
          <w:color w:val="000000" w:themeColor="text1"/>
          <w:lang w:val="en-US"/>
        </w:rPr>
        <w:t xml:space="preserve">; </w:t>
      </w:r>
      <w:hyperlink r:id="rId6" w:history="1">
        <w:r w:rsidRPr="00FB1894">
          <w:rPr>
            <w:rStyle w:val="Hyperlink"/>
            <w:rFonts w:cstheme="minorHAnsi"/>
            <w:color w:val="000000" w:themeColor="text1"/>
            <w:lang w:val="en-US"/>
          </w:rPr>
          <w:t>Hogg 2021</w:t>
        </w:r>
      </w:hyperlink>
      <w:r w:rsidRPr="00FB1894">
        <w:rPr>
          <w:rFonts w:cstheme="minorHAnsi"/>
          <w:color w:val="000000" w:themeColor="text1"/>
          <w:lang w:val="en-US"/>
        </w:rPr>
        <w:t>). These symptoms are not captured (and should not be assumed) by the question “how concerned are you about the climate crisis?”</w:t>
      </w:r>
      <w:r w:rsidR="009A3BA2">
        <w:rPr>
          <w:rFonts w:cstheme="minorHAnsi"/>
          <w:color w:val="000000" w:themeColor="text1"/>
          <w:lang w:val="en-US"/>
        </w:rPr>
        <w:t xml:space="preserve"> I</w:t>
      </w:r>
      <w:r w:rsidRPr="00FB1894">
        <w:rPr>
          <w:rFonts w:cstheme="minorHAnsi"/>
          <w:color w:val="000000" w:themeColor="text1"/>
          <w:lang w:val="en-US"/>
        </w:rPr>
        <w:t xml:space="preserve">n the real world (outside of a research study) </w:t>
      </w:r>
      <w:r w:rsidR="009A3BA2">
        <w:rPr>
          <w:rFonts w:cstheme="minorHAnsi"/>
          <w:color w:val="000000" w:themeColor="text1"/>
          <w:lang w:val="en-US"/>
        </w:rPr>
        <w:t xml:space="preserve">these more severe symptoms </w:t>
      </w:r>
      <w:r w:rsidRPr="00FB1894">
        <w:rPr>
          <w:rFonts w:cstheme="minorHAnsi"/>
          <w:color w:val="000000" w:themeColor="text1"/>
          <w:lang w:val="en-US"/>
        </w:rPr>
        <w:t xml:space="preserve">may not be alleviated by mere engagement in climate action (rather, they may require clinical </w:t>
      </w:r>
      <w:r w:rsidR="009A3BA2">
        <w:rPr>
          <w:rFonts w:cstheme="minorHAnsi"/>
          <w:color w:val="000000" w:themeColor="text1"/>
          <w:lang w:val="en-US"/>
        </w:rPr>
        <w:t>treatment</w:t>
      </w:r>
      <w:r w:rsidRPr="00FB1894">
        <w:rPr>
          <w:rFonts w:cstheme="minorHAnsi"/>
          <w:color w:val="000000" w:themeColor="text1"/>
          <w:lang w:val="en-US"/>
        </w:rPr>
        <w:t xml:space="preserve">). So, if for example you found that </w:t>
      </w:r>
      <w:r w:rsidR="009A3BA2">
        <w:rPr>
          <w:rFonts w:cstheme="minorHAnsi"/>
          <w:color w:val="000000" w:themeColor="text1"/>
          <w:lang w:val="en-US"/>
        </w:rPr>
        <w:t xml:space="preserve">the effects of climate concern on mental health are moderated by </w:t>
      </w:r>
      <w:r w:rsidRPr="00FB1894">
        <w:rPr>
          <w:rFonts w:cstheme="minorHAnsi"/>
          <w:color w:val="000000" w:themeColor="text1"/>
          <w:lang w:val="en-US"/>
        </w:rPr>
        <w:t xml:space="preserve">climate action </w:t>
      </w:r>
      <w:r w:rsidR="009A3BA2">
        <w:rPr>
          <w:rFonts w:cstheme="minorHAnsi"/>
          <w:color w:val="000000" w:themeColor="text1"/>
          <w:lang w:val="en-US"/>
        </w:rPr>
        <w:t xml:space="preserve">(because it somehow “alleviates” concern) it would not be accurate to believe that action alleviates </w:t>
      </w:r>
      <w:r w:rsidR="009A3BA2" w:rsidRPr="009A3BA2">
        <w:rPr>
          <w:rFonts w:cstheme="minorHAnsi"/>
          <w:i/>
          <w:iCs/>
          <w:color w:val="000000" w:themeColor="text1"/>
          <w:lang w:val="en-US"/>
        </w:rPr>
        <w:t>anxiety</w:t>
      </w:r>
      <w:r>
        <w:rPr>
          <w:rFonts w:cstheme="minorHAnsi"/>
          <w:color w:val="000000" w:themeColor="text1"/>
          <w:lang w:val="en-US"/>
        </w:rPr>
        <w:t xml:space="preserve"> </w:t>
      </w:r>
      <w:r w:rsidR="009A3BA2">
        <w:rPr>
          <w:rFonts w:cstheme="minorHAnsi"/>
          <w:color w:val="000000" w:themeColor="text1"/>
          <w:lang w:val="en-US"/>
        </w:rPr>
        <w:t xml:space="preserve">the same way </w:t>
      </w:r>
      <w:r>
        <w:rPr>
          <w:rFonts w:cstheme="minorHAnsi"/>
          <w:color w:val="000000" w:themeColor="text1"/>
          <w:lang w:val="en-US"/>
        </w:rPr>
        <w:t xml:space="preserve">(somebody who suffers from severe </w:t>
      </w:r>
      <w:r>
        <w:rPr>
          <w:rFonts w:cstheme="minorHAnsi"/>
          <w:color w:val="000000" w:themeColor="text1"/>
          <w:lang w:val="en-US"/>
        </w:rPr>
        <w:lastRenderedPageBreak/>
        <w:t>climate anxiety may need to step away from climate action for a while?</w:t>
      </w:r>
      <w:r w:rsidR="009A3BA2">
        <w:rPr>
          <w:rFonts w:cstheme="minorHAnsi"/>
          <w:color w:val="000000" w:themeColor="text1"/>
          <w:lang w:val="en-US"/>
        </w:rPr>
        <w:t xml:space="preserve"> Or maybe would need therapy in combination with action</w:t>
      </w:r>
      <w:r>
        <w:rPr>
          <w:rFonts w:cstheme="minorHAnsi"/>
          <w:color w:val="000000" w:themeColor="text1"/>
          <w:lang w:val="en-US"/>
        </w:rPr>
        <w:t xml:space="preserve">). </w:t>
      </w:r>
      <w:r w:rsidRPr="00FB1894">
        <w:rPr>
          <w:rFonts w:cstheme="minorHAnsi"/>
          <w:color w:val="000000" w:themeColor="text1"/>
          <w:lang w:val="en-US"/>
        </w:rPr>
        <w:t xml:space="preserve">Second, the term “anxiety” </w:t>
      </w:r>
      <w:r w:rsidR="009A3BA2">
        <w:rPr>
          <w:rFonts w:cstheme="minorHAnsi"/>
          <w:color w:val="000000" w:themeColor="text1"/>
          <w:lang w:val="en-US"/>
        </w:rPr>
        <w:t xml:space="preserve">generally </w:t>
      </w:r>
      <w:r w:rsidRPr="00FB1894">
        <w:rPr>
          <w:rFonts w:cstheme="minorHAnsi"/>
          <w:color w:val="000000" w:themeColor="text1"/>
          <w:lang w:val="en-US"/>
        </w:rPr>
        <w:t xml:space="preserve">comes attached to mental health issues (in fact, you are using “generalized anxiety” as one of your mental health outcomes). So, by using this term you are already associating your </w:t>
      </w:r>
      <w:r w:rsidRPr="00FB1894">
        <w:rPr>
          <w:rFonts w:cstheme="minorHAnsi"/>
          <w:i/>
          <w:iCs/>
          <w:color w:val="000000" w:themeColor="text1"/>
          <w:lang w:val="en-US"/>
        </w:rPr>
        <w:t>concern</w:t>
      </w:r>
      <w:r w:rsidRPr="00FB1894">
        <w:rPr>
          <w:rFonts w:cstheme="minorHAnsi"/>
          <w:color w:val="000000" w:themeColor="text1"/>
          <w:lang w:val="en-US"/>
        </w:rPr>
        <w:t xml:space="preserve"> construct to mental health, when </w:t>
      </w:r>
      <w:r w:rsidR="009A3BA2">
        <w:rPr>
          <w:rFonts w:cstheme="minorHAnsi"/>
          <w:color w:val="000000" w:themeColor="text1"/>
          <w:lang w:val="en-US"/>
        </w:rPr>
        <w:t xml:space="preserve">(from what I understand) </w:t>
      </w:r>
      <w:r w:rsidRPr="00FB1894">
        <w:rPr>
          <w:rFonts w:cstheme="minorHAnsi"/>
          <w:color w:val="000000" w:themeColor="text1"/>
          <w:lang w:val="en-US"/>
        </w:rPr>
        <w:t xml:space="preserve">the goal of this study is to find causal links between these two variables. Third, “climate concern” is likely a much more common emotional state across the population, than the more severe climate anxiety. So, </w:t>
      </w:r>
      <w:r w:rsidR="009A3BA2">
        <w:rPr>
          <w:rFonts w:cstheme="minorHAnsi"/>
          <w:color w:val="000000" w:themeColor="text1"/>
          <w:lang w:val="en-US"/>
        </w:rPr>
        <w:t>using</w:t>
      </w:r>
      <w:r w:rsidRPr="00FB1894">
        <w:rPr>
          <w:rFonts w:cstheme="minorHAnsi"/>
          <w:color w:val="000000" w:themeColor="text1"/>
          <w:lang w:val="en-US"/>
        </w:rPr>
        <w:t xml:space="preserve"> “climate concern” would make your results more widely generalizable. I am thinking especially about your second research question, on whether climate action moderate</w:t>
      </w:r>
      <w:r w:rsidR="009A3BA2">
        <w:rPr>
          <w:rFonts w:cstheme="minorHAnsi"/>
          <w:color w:val="000000" w:themeColor="text1"/>
          <w:lang w:val="en-US"/>
        </w:rPr>
        <w:t>s</w:t>
      </w:r>
      <w:r w:rsidRPr="00FB1894">
        <w:rPr>
          <w:rFonts w:cstheme="minorHAnsi"/>
          <w:color w:val="000000" w:themeColor="text1"/>
          <w:lang w:val="en-US"/>
        </w:rPr>
        <w:t xml:space="preserve"> the degeneration of concern into mental health issues; if this was the case, your results would suggest that all those concerned about climate (rather than </w:t>
      </w:r>
      <w:r w:rsidR="009A3BA2">
        <w:rPr>
          <w:rFonts w:cstheme="minorHAnsi"/>
          <w:color w:val="000000" w:themeColor="text1"/>
          <w:lang w:val="en-US"/>
        </w:rPr>
        <w:t xml:space="preserve">the smaller number of people </w:t>
      </w:r>
      <w:r w:rsidRPr="00FB1894">
        <w:rPr>
          <w:rFonts w:cstheme="minorHAnsi"/>
          <w:color w:val="000000" w:themeColor="text1"/>
          <w:lang w:val="en-US"/>
        </w:rPr>
        <w:t xml:space="preserve">affected by eco-anxiety), would benefit from engaging in climate action; this is quite a bigger impact result that should not be understated! </w:t>
      </w:r>
    </w:p>
    <w:p w14:paraId="5195CECB" w14:textId="77777777" w:rsidR="00615741" w:rsidRPr="00615741" w:rsidRDefault="00615741">
      <w:pPr>
        <w:rPr>
          <w:rFonts w:cstheme="minorHAnsi"/>
          <w:color w:val="000000" w:themeColor="text1"/>
          <w:lang w:val="en-US"/>
        </w:rPr>
      </w:pPr>
    </w:p>
    <w:p w14:paraId="20478D92" w14:textId="5ABADDE2" w:rsidR="00C77056" w:rsidRPr="00615741" w:rsidRDefault="00C24528" w:rsidP="00615741">
      <w:pPr>
        <w:pStyle w:val="ListParagraph"/>
        <w:numPr>
          <w:ilvl w:val="0"/>
          <w:numId w:val="3"/>
        </w:numPr>
        <w:rPr>
          <w:rFonts w:cstheme="minorHAnsi"/>
          <w:color w:val="000000" w:themeColor="text1"/>
          <w:lang w:val="en-US"/>
        </w:rPr>
      </w:pPr>
      <w:r w:rsidRPr="00615741">
        <w:rPr>
          <w:rFonts w:cstheme="minorHAnsi"/>
          <w:color w:val="000000" w:themeColor="text1"/>
          <w:lang w:val="en-US"/>
        </w:rPr>
        <w:t xml:space="preserve">Page 6 line 213: I wouldn’t call this “secondary analysis” – this is part of your main </w:t>
      </w:r>
      <w:r w:rsidR="0098468D">
        <w:rPr>
          <w:rFonts w:cstheme="minorHAnsi"/>
          <w:color w:val="000000" w:themeColor="text1"/>
          <w:lang w:val="en-US"/>
        </w:rPr>
        <w:t>research questions</w:t>
      </w:r>
      <w:r w:rsidR="00577D5C" w:rsidRPr="00615741">
        <w:rPr>
          <w:rFonts w:cstheme="minorHAnsi"/>
          <w:color w:val="000000" w:themeColor="text1"/>
          <w:lang w:val="en-US"/>
        </w:rPr>
        <w:t xml:space="preserve"> (</w:t>
      </w:r>
      <w:r w:rsidR="0098468D">
        <w:rPr>
          <w:rFonts w:cstheme="minorHAnsi"/>
          <w:color w:val="000000" w:themeColor="text1"/>
          <w:lang w:val="en-US"/>
        </w:rPr>
        <w:t>question</w:t>
      </w:r>
      <w:r w:rsidR="00577D5C" w:rsidRPr="00615741">
        <w:rPr>
          <w:rFonts w:cstheme="minorHAnsi"/>
          <w:color w:val="000000" w:themeColor="text1"/>
          <w:lang w:val="en-US"/>
        </w:rPr>
        <w:t xml:space="preserve"> 2);</w:t>
      </w:r>
      <w:r w:rsidRPr="00615741">
        <w:rPr>
          <w:rFonts w:cstheme="minorHAnsi"/>
          <w:color w:val="000000" w:themeColor="text1"/>
          <w:lang w:val="en-US"/>
        </w:rPr>
        <w:t xml:space="preserve"> </w:t>
      </w:r>
      <w:r w:rsidR="00AD4191" w:rsidRPr="00615741">
        <w:rPr>
          <w:rFonts w:cstheme="minorHAnsi"/>
          <w:color w:val="000000" w:themeColor="text1"/>
          <w:lang w:val="en-US"/>
        </w:rPr>
        <w:t>therefore,</w:t>
      </w:r>
      <w:r w:rsidRPr="00615741">
        <w:rPr>
          <w:rFonts w:cstheme="minorHAnsi"/>
          <w:color w:val="000000" w:themeColor="text1"/>
          <w:lang w:val="en-US"/>
        </w:rPr>
        <w:t xml:space="preserve"> it is primary analysis, correct? I point this out because I know in RR it is quite </w:t>
      </w:r>
      <w:r w:rsidR="00577D5C" w:rsidRPr="00615741">
        <w:rPr>
          <w:rFonts w:cstheme="minorHAnsi"/>
          <w:color w:val="000000" w:themeColor="text1"/>
          <w:lang w:val="en-US"/>
        </w:rPr>
        <w:t xml:space="preserve">important to distinguish primary and secondary analyses for Stage 2 follow-up on the Stage 1 analysis plan. </w:t>
      </w:r>
    </w:p>
    <w:p w14:paraId="0C011024" w14:textId="77777777" w:rsidR="00577D5C" w:rsidRPr="00615741" w:rsidRDefault="00577D5C">
      <w:pPr>
        <w:rPr>
          <w:rFonts w:cstheme="minorHAnsi"/>
          <w:color w:val="000000" w:themeColor="text1"/>
          <w:lang w:val="en-US"/>
        </w:rPr>
      </w:pPr>
    </w:p>
    <w:p w14:paraId="483F2460" w14:textId="396FDB53" w:rsidR="00FF4C61" w:rsidRPr="00615741" w:rsidRDefault="004B64CA" w:rsidP="00615741">
      <w:pPr>
        <w:pStyle w:val="ListParagraph"/>
        <w:numPr>
          <w:ilvl w:val="0"/>
          <w:numId w:val="2"/>
        </w:numPr>
        <w:rPr>
          <w:rFonts w:cstheme="minorHAnsi"/>
          <w:color w:val="000000" w:themeColor="text1"/>
          <w:lang w:val="en-US"/>
        </w:rPr>
      </w:pPr>
      <w:r w:rsidRPr="00615741">
        <w:rPr>
          <w:rFonts w:cstheme="minorHAnsi"/>
          <w:color w:val="000000" w:themeColor="text1"/>
          <w:lang w:val="en-US"/>
        </w:rPr>
        <w:t xml:space="preserve">Hypothesis 2: </w:t>
      </w:r>
    </w:p>
    <w:p w14:paraId="52618868" w14:textId="1A7BBC08" w:rsidR="00FF4C61" w:rsidRPr="00615741" w:rsidRDefault="00FF4C61" w:rsidP="00615741">
      <w:pPr>
        <w:pStyle w:val="ListParagraph"/>
        <w:numPr>
          <w:ilvl w:val="1"/>
          <w:numId w:val="2"/>
        </w:numPr>
        <w:rPr>
          <w:rFonts w:cstheme="minorHAnsi"/>
          <w:color w:val="000000" w:themeColor="text1"/>
          <w:lang w:val="en-US"/>
        </w:rPr>
      </w:pPr>
      <w:r w:rsidRPr="00615741">
        <w:rPr>
          <w:rFonts w:cstheme="minorHAnsi"/>
          <w:color w:val="000000" w:themeColor="text1"/>
          <w:lang w:val="en-US"/>
        </w:rPr>
        <w:t>Y</w:t>
      </w:r>
      <w:r w:rsidR="004B64CA" w:rsidRPr="00615741">
        <w:rPr>
          <w:rFonts w:cstheme="minorHAnsi"/>
          <w:color w:val="000000" w:themeColor="text1"/>
          <w:lang w:val="en-US"/>
        </w:rPr>
        <w:t xml:space="preserve">ou </w:t>
      </w:r>
      <w:r w:rsidR="00484DEA">
        <w:rPr>
          <w:rFonts w:cstheme="minorHAnsi"/>
          <w:color w:val="000000" w:themeColor="text1"/>
          <w:lang w:val="en-US"/>
        </w:rPr>
        <w:t>may want to</w:t>
      </w:r>
      <w:r w:rsidR="004B64CA" w:rsidRPr="00615741">
        <w:rPr>
          <w:rFonts w:cstheme="minorHAnsi"/>
          <w:color w:val="000000" w:themeColor="text1"/>
          <w:lang w:val="en-US"/>
        </w:rPr>
        <w:t xml:space="preserve"> specify that you are looking at </w:t>
      </w:r>
      <w:r w:rsidR="004B64CA" w:rsidRPr="00484DEA">
        <w:rPr>
          <w:rFonts w:cstheme="minorHAnsi"/>
          <w:i/>
          <w:iCs/>
          <w:color w:val="000000" w:themeColor="text1"/>
          <w:lang w:val="en-US"/>
        </w:rPr>
        <w:t>individual</w:t>
      </w:r>
      <w:r w:rsidR="004B64CA" w:rsidRPr="00615741">
        <w:rPr>
          <w:rFonts w:cstheme="minorHAnsi"/>
          <w:color w:val="000000" w:themeColor="text1"/>
          <w:lang w:val="en-US"/>
        </w:rPr>
        <w:t xml:space="preserve"> pro-climate action (as shown in supplementary table 1). This is important </w:t>
      </w:r>
      <w:proofErr w:type="gramStart"/>
      <w:r w:rsidR="004B64CA" w:rsidRPr="00615741">
        <w:rPr>
          <w:rFonts w:cstheme="minorHAnsi"/>
          <w:color w:val="000000" w:themeColor="text1"/>
          <w:lang w:val="en-US"/>
        </w:rPr>
        <w:t>e.g.</w:t>
      </w:r>
      <w:proofErr w:type="gramEnd"/>
      <w:r w:rsidR="004B64CA" w:rsidRPr="00615741">
        <w:rPr>
          <w:rFonts w:cstheme="minorHAnsi"/>
          <w:color w:val="000000" w:themeColor="text1"/>
          <w:lang w:val="en-US"/>
        </w:rPr>
        <w:t xml:space="preserve"> for those who might want to build interventions based on your results, </w:t>
      </w:r>
      <w:r w:rsidR="00484DEA">
        <w:rPr>
          <w:rFonts w:cstheme="minorHAnsi"/>
          <w:color w:val="000000" w:themeColor="text1"/>
          <w:lang w:val="en-US"/>
        </w:rPr>
        <w:t>using action</w:t>
      </w:r>
      <w:r w:rsidR="004B64CA" w:rsidRPr="00615741">
        <w:rPr>
          <w:rFonts w:cstheme="minorHAnsi"/>
          <w:color w:val="000000" w:themeColor="text1"/>
          <w:lang w:val="en-US"/>
        </w:rPr>
        <w:t xml:space="preserve"> engag</w:t>
      </w:r>
      <w:r w:rsidR="00484DEA">
        <w:rPr>
          <w:rFonts w:cstheme="minorHAnsi"/>
          <w:color w:val="000000" w:themeColor="text1"/>
          <w:lang w:val="en-US"/>
        </w:rPr>
        <w:t>ement as coping mechanism to climate concern</w:t>
      </w:r>
      <w:r w:rsidR="004B64CA" w:rsidRPr="00615741">
        <w:rPr>
          <w:rFonts w:cstheme="minorHAnsi"/>
          <w:color w:val="000000" w:themeColor="text1"/>
          <w:lang w:val="en-US"/>
        </w:rPr>
        <w:t>. Plus, we already know that collective action helps (</w:t>
      </w:r>
      <w:hyperlink r:id="rId7" w:history="1">
        <w:r w:rsidR="004B64CA" w:rsidRPr="00615741">
          <w:rPr>
            <w:rStyle w:val="Hyperlink"/>
            <w:rFonts w:cstheme="minorHAnsi"/>
            <w:color w:val="000000" w:themeColor="text1"/>
            <w:lang w:val="en-US"/>
          </w:rPr>
          <w:t>Schwartz 2022</w:t>
        </w:r>
      </w:hyperlink>
      <w:r w:rsidR="004B64CA" w:rsidRPr="00615741">
        <w:rPr>
          <w:rFonts w:cstheme="minorHAnsi"/>
          <w:color w:val="000000" w:themeColor="text1"/>
          <w:lang w:val="en-US"/>
        </w:rPr>
        <w:t xml:space="preserve">, which you also referenced), so in a way you are adding an </w:t>
      </w:r>
      <w:r w:rsidR="00484DEA">
        <w:rPr>
          <w:rFonts w:cstheme="minorHAnsi"/>
          <w:color w:val="000000" w:themeColor="text1"/>
          <w:lang w:val="en-US"/>
        </w:rPr>
        <w:t>extra</w:t>
      </w:r>
      <w:r w:rsidR="004B64CA" w:rsidRPr="00615741">
        <w:rPr>
          <w:rFonts w:cstheme="minorHAnsi"/>
          <w:color w:val="000000" w:themeColor="text1"/>
          <w:lang w:val="en-US"/>
        </w:rPr>
        <w:t xml:space="preserve"> piece here, which is worth mentioning. (I’m very curious to see if individual action also helps; I have a feeling people are less encouraged/relieved by it compared to collective action because it feels so small impact, but we will see form your results!).</w:t>
      </w:r>
      <w:r w:rsidRPr="00615741">
        <w:rPr>
          <w:rFonts w:cstheme="minorHAnsi"/>
          <w:color w:val="000000" w:themeColor="text1"/>
          <w:lang w:val="en-US"/>
        </w:rPr>
        <w:t xml:space="preserve"> </w:t>
      </w:r>
    </w:p>
    <w:p w14:paraId="410B573F" w14:textId="7AE8C6CC" w:rsidR="00183517" w:rsidRPr="00615741" w:rsidRDefault="00FF4C61" w:rsidP="00615741">
      <w:pPr>
        <w:pStyle w:val="ListParagraph"/>
        <w:numPr>
          <w:ilvl w:val="1"/>
          <w:numId w:val="2"/>
        </w:numPr>
        <w:rPr>
          <w:rFonts w:cstheme="minorHAnsi"/>
          <w:color w:val="000000" w:themeColor="text1"/>
          <w:lang w:val="en-US"/>
        </w:rPr>
      </w:pPr>
      <w:r w:rsidRPr="00615741">
        <w:rPr>
          <w:rFonts w:cstheme="minorHAnsi"/>
          <w:color w:val="000000" w:themeColor="text1"/>
          <w:lang w:val="en-US"/>
        </w:rPr>
        <w:t xml:space="preserve">The way the </w:t>
      </w:r>
      <w:r w:rsidR="00484DEA">
        <w:rPr>
          <w:rFonts w:cstheme="minorHAnsi"/>
          <w:color w:val="000000" w:themeColor="text1"/>
          <w:lang w:val="en-US"/>
        </w:rPr>
        <w:t xml:space="preserve">climate action </w:t>
      </w:r>
      <w:r w:rsidRPr="00615741">
        <w:rPr>
          <w:rFonts w:cstheme="minorHAnsi"/>
          <w:color w:val="000000" w:themeColor="text1"/>
          <w:lang w:val="en-US"/>
        </w:rPr>
        <w:t xml:space="preserve">survey question is framed worries me that it only captured occasional action (maybe done once), rather than recurring actions. This may confound your results: </w:t>
      </w:r>
      <w:proofErr w:type="gramStart"/>
      <w:r w:rsidRPr="00615741">
        <w:rPr>
          <w:rFonts w:cstheme="minorHAnsi"/>
          <w:color w:val="000000" w:themeColor="text1"/>
          <w:lang w:val="en-US"/>
        </w:rPr>
        <w:t>i.e.</w:t>
      </w:r>
      <w:proofErr w:type="gramEnd"/>
      <w:r w:rsidRPr="00615741">
        <w:rPr>
          <w:rFonts w:cstheme="minorHAnsi"/>
          <w:color w:val="000000" w:themeColor="text1"/>
          <w:lang w:val="en-US"/>
        </w:rPr>
        <w:t xml:space="preserve"> </w:t>
      </w:r>
      <w:r w:rsidR="00484DEA">
        <w:rPr>
          <w:rFonts w:cstheme="minorHAnsi"/>
          <w:color w:val="000000" w:themeColor="text1"/>
          <w:lang w:val="en-US"/>
        </w:rPr>
        <w:t xml:space="preserve">you may </w:t>
      </w:r>
      <w:r w:rsidRPr="00615741">
        <w:rPr>
          <w:rFonts w:cstheme="minorHAnsi"/>
          <w:color w:val="000000" w:themeColor="text1"/>
          <w:lang w:val="en-US"/>
        </w:rPr>
        <w:t xml:space="preserve">find no </w:t>
      </w:r>
      <w:r w:rsidR="00775945" w:rsidRPr="00615741">
        <w:rPr>
          <w:rFonts w:cstheme="minorHAnsi"/>
          <w:color w:val="000000" w:themeColor="text1"/>
          <w:lang w:val="en-US"/>
        </w:rPr>
        <w:t>moderation</w:t>
      </w:r>
      <w:r w:rsidRPr="00615741">
        <w:rPr>
          <w:rFonts w:cstheme="minorHAnsi"/>
          <w:color w:val="000000" w:themeColor="text1"/>
          <w:lang w:val="en-US"/>
        </w:rPr>
        <w:t xml:space="preserve"> effect of action </w:t>
      </w:r>
      <w:r w:rsidR="00484DEA">
        <w:rPr>
          <w:rFonts w:cstheme="minorHAnsi"/>
          <w:color w:val="000000" w:themeColor="text1"/>
          <w:lang w:val="en-US"/>
        </w:rPr>
        <w:t>for the</w:t>
      </w:r>
      <w:r w:rsidRPr="00615741">
        <w:rPr>
          <w:rFonts w:cstheme="minorHAnsi"/>
          <w:color w:val="000000" w:themeColor="text1"/>
          <w:lang w:val="en-US"/>
        </w:rPr>
        <w:t xml:space="preserve"> people </w:t>
      </w:r>
      <w:r w:rsidR="00484DEA">
        <w:rPr>
          <w:rFonts w:cstheme="minorHAnsi"/>
          <w:color w:val="000000" w:themeColor="text1"/>
          <w:lang w:val="en-US"/>
        </w:rPr>
        <w:t xml:space="preserve">who </w:t>
      </w:r>
      <w:r w:rsidRPr="00615741">
        <w:rPr>
          <w:rFonts w:cstheme="minorHAnsi"/>
          <w:color w:val="000000" w:themeColor="text1"/>
          <w:lang w:val="en-US"/>
        </w:rPr>
        <w:t xml:space="preserve">did those actions </w:t>
      </w:r>
      <w:r w:rsidR="00183517" w:rsidRPr="00615741">
        <w:rPr>
          <w:rFonts w:cstheme="minorHAnsi"/>
          <w:color w:val="000000" w:themeColor="text1"/>
          <w:lang w:val="en-US"/>
        </w:rPr>
        <w:t xml:space="preserve">only </w:t>
      </w:r>
      <w:r w:rsidRPr="00615741">
        <w:rPr>
          <w:rFonts w:cstheme="minorHAnsi"/>
          <w:color w:val="000000" w:themeColor="text1"/>
          <w:lang w:val="en-US"/>
        </w:rPr>
        <w:t xml:space="preserve">once and </w:t>
      </w:r>
      <w:r w:rsidR="00484DEA">
        <w:rPr>
          <w:rFonts w:cstheme="minorHAnsi"/>
          <w:color w:val="000000" w:themeColor="text1"/>
          <w:lang w:val="en-US"/>
        </w:rPr>
        <w:t>lightmindedly</w:t>
      </w:r>
      <w:r w:rsidRPr="00615741">
        <w:rPr>
          <w:rFonts w:cstheme="minorHAnsi"/>
          <w:color w:val="000000" w:themeColor="text1"/>
          <w:lang w:val="en-US"/>
        </w:rPr>
        <w:t xml:space="preserve">, </w:t>
      </w:r>
      <w:r w:rsidR="00484DEA">
        <w:rPr>
          <w:rFonts w:cstheme="minorHAnsi"/>
          <w:color w:val="000000" w:themeColor="text1"/>
          <w:lang w:val="en-US"/>
        </w:rPr>
        <w:t xml:space="preserve">while there may be a strong moderation effect for </w:t>
      </w:r>
      <w:r w:rsidRPr="00615741">
        <w:rPr>
          <w:rFonts w:cstheme="minorHAnsi"/>
          <w:color w:val="000000" w:themeColor="text1"/>
          <w:lang w:val="en-US"/>
        </w:rPr>
        <w:t xml:space="preserve">those who did </w:t>
      </w:r>
      <w:r w:rsidR="00484DEA">
        <w:rPr>
          <w:rFonts w:cstheme="minorHAnsi"/>
          <w:color w:val="000000" w:themeColor="text1"/>
          <w:lang w:val="en-US"/>
        </w:rPr>
        <w:t>the climate</w:t>
      </w:r>
      <w:r w:rsidRPr="00615741">
        <w:rPr>
          <w:rFonts w:cstheme="minorHAnsi"/>
          <w:color w:val="000000" w:themeColor="text1"/>
          <w:lang w:val="en-US"/>
        </w:rPr>
        <w:t xml:space="preserve"> actions repeatedly and with </w:t>
      </w:r>
      <w:r w:rsidR="00484DEA">
        <w:rPr>
          <w:rFonts w:cstheme="minorHAnsi"/>
          <w:color w:val="000000" w:themeColor="text1"/>
          <w:lang w:val="en-US"/>
        </w:rPr>
        <w:t>strong</w:t>
      </w:r>
      <w:r w:rsidR="00183517" w:rsidRPr="00615741">
        <w:rPr>
          <w:rFonts w:cstheme="minorHAnsi"/>
          <w:color w:val="000000" w:themeColor="text1"/>
          <w:lang w:val="en-US"/>
        </w:rPr>
        <w:t xml:space="preserve"> change-making intentions (the type of action engagement that relieves people and prevents degeneration of concern into mental health)</w:t>
      </w:r>
      <w:r w:rsidR="00484DEA">
        <w:rPr>
          <w:rFonts w:cstheme="minorHAnsi"/>
          <w:color w:val="000000" w:themeColor="text1"/>
          <w:lang w:val="en-US"/>
        </w:rPr>
        <w:t xml:space="preserve">. But mixing these </w:t>
      </w:r>
      <w:r w:rsidR="0098468D">
        <w:rPr>
          <w:rFonts w:cstheme="minorHAnsi"/>
          <w:color w:val="000000" w:themeColor="text1"/>
          <w:lang w:val="en-US"/>
        </w:rPr>
        <w:t xml:space="preserve">participants up </w:t>
      </w:r>
      <w:r w:rsidR="00484DEA">
        <w:rPr>
          <w:rFonts w:cstheme="minorHAnsi"/>
          <w:color w:val="000000" w:themeColor="text1"/>
          <w:lang w:val="en-US"/>
        </w:rPr>
        <w:t xml:space="preserve">may water-down your </w:t>
      </w:r>
      <w:r w:rsidR="00295731">
        <w:rPr>
          <w:rFonts w:cstheme="minorHAnsi"/>
          <w:color w:val="000000" w:themeColor="text1"/>
          <w:lang w:val="en-US"/>
        </w:rPr>
        <w:t xml:space="preserve">moderation </w:t>
      </w:r>
      <w:r w:rsidR="00484DEA">
        <w:rPr>
          <w:rFonts w:cstheme="minorHAnsi"/>
          <w:color w:val="000000" w:themeColor="text1"/>
          <w:lang w:val="en-US"/>
        </w:rPr>
        <w:t xml:space="preserve">effect – maybe worth mentioning if you do not find </w:t>
      </w:r>
      <w:r w:rsidR="00295731">
        <w:rPr>
          <w:rFonts w:cstheme="minorHAnsi"/>
          <w:color w:val="000000" w:themeColor="text1"/>
          <w:lang w:val="en-US"/>
        </w:rPr>
        <w:t>one</w:t>
      </w:r>
      <w:r w:rsidR="00484DEA">
        <w:rPr>
          <w:rFonts w:cstheme="minorHAnsi"/>
          <w:color w:val="000000" w:themeColor="text1"/>
          <w:lang w:val="en-US"/>
        </w:rPr>
        <w:t>?</w:t>
      </w:r>
    </w:p>
    <w:p w14:paraId="063F922D" w14:textId="77777777" w:rsidR="0098468D" w:rsidRPr="00615741" w:rsidRDefault="0098468D">
      <w:pPr>
        <w:rPr>
          <w:rFonts w:cstheme="minorHAnsi"/>
          <w:color w:val="000000" w:themeColor="text1"/>
          <w:lang w:val="en-US"/>
        </w:rPr>
      </w:pPr>
    </w:p>
    <w:p w14:paraId="3E350737" w14:textId="5993903F" w:rsidR="00C77056" w:rsidRPr="00FB1894" w:rsidRDefault="00D91045" w:rsidP="00FB1894">
      <w:pPr>
        <w:pStyle w:val="ListParagraph"/>
        <w:numPr>
          <w:ilvl w:val="0"/>
          <w:numId w:val="2"/>
        </w:numPr>
        <w:rPr>
          <w:rFonts w:cstheme="minorHAnsi"/>
          <w:color w:val="000000" w:themeColor="text1"/>
          <w:lang w:val="en-US"/>
        </w:rPr>
      </w:pPr>
      <w:r w:rsidRPr="00FB1894">
        <w:rPr>
          <w:rFonts w:cstheme="minorHAnsi"/>
          <w:color w:val="000000" w:themeColor="text1"/>
          <w:lang w:val="en-US"/>
        </w:rPr>
        <w:t xml:space="preserve">Power analysis. It is unclear what effect size metric you are using in your power analysis. There is only the number but not the effect size symbol…is it </w:t>
      </w:r>
      <w:r w:rsidRPr="00FB1894">
        <w:rPr>
          <w:rFonts w:cstheme="minorHAnsi"/>
          <w:color w:val="000000" w:themeColor="text1"/>
          <w:lang w:val="en-US"/>
        </w:rPr>
        <w:t xml:space="preserve">Cohen’s d? Cohen’s f? </w:t>
      </w:r>
      <w:r w:rsidRPr="00FB1894">
        <w:rPr>
          <w:rFonts w:cstheme="minorHAnsi"/>
          <w:color w:val="000000" w:themeColor="text1"/>
          <w:lang w:val="en-US"/>
        </w:rPr>
        <w:t xml:space="preserve">eta^2? Partial eta^2? </w:t>
      </w:r>
      <w:r w:rsidR="0098468D">
        <w:rPr>
          <w:rFonts w:cstheme="minorHAnsi"/>
          <w:color w:val="000000" w:themeColor="text1"/>
          <w:lang w:val="en-US"/>
        </w:rPr>
        <w:t xml:space="preserve">This information determines </w:t>
      </w:r>
      <w:r w:rsidRPr="00FB1894">
        <w:rPr>
          <w:rFonts w:cstheme="minorHAnsi"/>
          <w:color w:val="000000" w:themeColor="text1"/>
          <w:lang w:val="en-US"/>
        </w:rPr>
        <w:t>how large/small an effect size of 0.</w:t>
      </w:r>
      <w:r w:rsidR="0098468D">
        <w:rPr>
          <w:rFonts w:cstheme="minorHAnsi"/>
          <w:color w:val="000000" w:themeColor="text1"/>
          <w:lang w:val="en-US"/>
        </w:rPr>
        <w:t>25</w:t>
      </w:r>
      <w:r w:rsidRPr="00FB1894">
        <w:rPr>
          <w:rFonts w:cstheme="minorHAnsi"/>
          <w:color w:val="000000" w:themeColor="text1"/>
          <w:lang w:val="en-US"/>
        </w:rPr>
        <w:t xml:space="preserve"> is, and therefore how big of an effect size your study is powered to detect. </w:t>
      </w:r>
    </w:p>
    <w:p w14:paraId="2284AE8C" w14:textId="77777777" w:rsidR="00565328" w:rsidRPr="00615741" w:rsidRDefault="00565328">
      <w:pPr>
        <w:rPr>
          <w:rFonts w:cstheme="minorHAnsi"/>
          <w:color w:val="000000" w:themeColor="text1"/>
          <w:lang w:val="en-US"/>
        </w:rPr>
      </w:pPr>
    </w:p>
    <w:p w14:paraId="56EF075C" w14:textId="4E0249D8" w:rsidR="00565328" w:rsidRPr="00FB1894" w:rsidRDefault="00565328" w:rsidP="00FB1894">
      <w:pPr>
        <w:pStyle w:val="ListParagraph"/>
        <w:numPr>
          <w:ilvl w:val="0"/>
          <w:numId w:val="2"/>
        </w:numPr>
        <w:rPr>
          <w:rFonts w:cstheme="minorHAnsi"/>
          <w:color w:val="000000" w:themeColor="text1"/>
          <w:lang w:val="en-US"/>
        </w:rPr>
      </w:pPr>
      <w:r w:rsidRPr="00FB1894">
        <w:rPr>
          <w:rFonts w:cstheme="minorHAnsi"/>
          <w:color w:val="000000" w:themeColor="text1"/>
          <w:lang w:val="en-US"/>
        </w:rPr>
        <w:lastRenderedPageBreak/>
        <w:t>Another threat to causality</w:t>
      </w:r>
      <w:r w:rsidR="0098468D">
        <w:rPr>
          <w:rFonts w:cstheme="minorHAnsi"/>
          <w:color w:val="000000" w:themeColor="text1"/>
          <w:lang w:val="en-US"/>
        </w:rPr>
        <w:t xml:space="preserve"> that was not mentioned</w:t>
      </w:r>
      <w:r w:rsidRPr="00FB1894">
        <w:rPr>
          <w:rFonts w:cstheme="minorHAnsi"/>
          <w:color w:val="000000" w:themeColor="text1"/>
          <w:lang w:val="en-US"/>
        </w:rPr>
        <w:t xml:space="preserve"> is that climate </w:t>
      </w:r>
      <w:r w:rsidR="0098468D">
        <w:rPr>
          <w:rFonts w:cstheme="minorHAnsi"/>
          <w:color w:val="000000" w:themeColor="text1"/>
          <w:lang w:val="en-US"/>
        </w:rPr>
        <w:t>concern was not measured</w:t>
      </w:r>
      <w:r w:rsidRPr="00FB1894">
        <w:rPr>
          <w:rFonts w:cstheme="minorHAnsi"/>
          <w:color w:val="000000" w:themeColor="text1"/>
          <w:lang w:val="en-US"/>
        </w:rPr>
        <w:t xml:space="preserve"> at </w:t>
      </w:r>
      <w:r w:rsidR="0098468D">
        <w:rPr>
          <w:rFonts w:cstheme="minorHAnsi"/>
          <w:color w:val="000000" w:themeColor="text1"/>
          <w:lang w:val="en-US"/>
        </w:rPr>
        <w:t xml:space="preserve">age </w:t>
      </w:r>
      <w:r w:rsidRPr="00FB1894">
        <w:rPr>
          <w:rFonts w:cstheme="minorHAnsi"/>
          <w:color w:val="000000" w:themeColor="text1"/>
          <w:lang w:val="en-US"/>
        </w:rPr>
        <w:t xml:space="preserve">25. If mental health was </w:t>
      </w:r>
      <w:r w:rsidR="0098468D">
        <w:rPr>
          <w:rFonts w:cstheme="minorHAnsi"/>
          <w:color w:val="000000" w:themeColor="text1"/>
          <w:lang w:val="en-US"/>
        </w:rPr>
        <w:t>good</w:t>
      </w:r>
      <w:r w:rsidRPr="00FB1894">
        <w:rPr>
          <w:rFonts w:cstheme="minorHAnsi"/>
          <w:color w:val="000000" w:themeColor="text1"/>
          <w:lang w:val="en-US"/>
        </w:rPr>
        <w:t xml:space="preserve"> at 25</w:t>
      </w:r>
      <w:r w:rsidR="0098468D">
        <w:rPr>
          <w:rFonts w:cstheme="minorHAnsi"/>
          <w:color w:val="000000" w:themeColor="text1"/>
          <w:lang w:val="en-US"/>
        </w:rPr>
        <w:t xml:space="preserve"> (and climate concern, which was not measured, was low at 25)</w:t>
      </w:r>
      <w:r w:rsidRPr="00FB1894">
        <w:rPr>
          <w:rFonts w:cstheme="minorHAnsi"/>
          <w:color w:val="000000" w:themeColor="text1"/>
          <w:lang w:val="en-US"/>
        </w:rPr>
        <w:t xml:space="preserve">, then climate </w:t>
      </w:r>
      <w:r w:rsidR="0098468D">
        <w:rPr>
          <w:rFonts w:cstheme="minorHAnsi"/>
          <w:color w:val="000000" w:themeColor="text1"/>
          <w:lang w:val="en-US"/>
        </w:rPr>
        <w:t>concern</w:t>
      </w:r>
      <w:r w:rsidRPr="00FB1894">
        <w:rPr>
          <w:rFonts w:cstheme="minorHAnsi"/>
          <w:color w:val="000000" w:themeColor="text1"/>
          <w:lang w:val="en-US"/>
        </w:rPr>
        <w:t xml:space="preserve"> high at 30, and mental health </w:t>
      </w:r>
      <w:r w:rsidR="0098468D">
        <w:rPr>
          <w:rFonts w:cstheme="minorHAnsi"/>
          <w:color w:val="000000" w:themeColor="text1"/>
          <w:lang w:val="en-US"/>
        </w:rPr>
        <w:t>bad</w:t>
      </w:r>
      <w:r w:rsidRPr="00FB1894">
        <w:rPr>
          <w:rFonts w:cstheme="minorHAnsi"/>
          <w:color w:val="000000" w:themeColor="text1"/>
          <w:lang w:val="en-US"/>
        </w:rPr>
        <w:t xml:space="preserve"> at 32, </w:t>
      </w:r>
      <w:r w:rsidR="0098468D">
        <w:rPr>
          <w:rFonts w:cstheme="minorHAnsi"/>
          <w:color w:val="000000" w:themeColor="text1"/>
          <w:lang w:val="en-US"/>
        </w:rPr>
        <w:t>then you found your causal relationship (increase climate concern = worsen mental health)</w:t>
      </w:r>
      <w:r w:rsidRPr="00FB1894">
        <w:rPr>
          <w:rFonts w:cstheme="minorHAnsi"/>
          <w:color w:val="000000" w:themeColor="text1"/>
          <w:lang w:val="en-US"/>
        </w:rPr>
        <w:t xml:space="preserve">. </w:t>
      </w:r>
      <w:r w:rsidR="0098468D">
        <w:rPr>
          <w:rFonts w:cstheme="minorHAnsi"/>
          <w:color w:val="000000" w:themeColor="text1"/>
          <w:lang w:val="en-US"/>
        </w:rPr>
        <w:t>But i</w:t>
      </w:r>
      <w:r w:rsidRPr="00FB1894">
        <w:rPr>
          <w:rFonts w:cstheme="minorHAnsi"/>
          <w:color w:val="000000" w:themeColor="text1"/>
          <w:lang w:val="en-US"/>
        </w:rPr>
        <w:t xml:space="preserve">f </w:t>
      </w:r>
      <w:r w:rsidR="0098468D">
        <w:rPr>
          <w:rFonts w:cstheme="minorHAnsi"/>
          <w:color w:val="000000" w:themeColor="text1"/>
          <w:lang w:val="en-US"/>
        </w:rPr>
        <w:t>climate concern was already high at 25, and all the other variables kept the same,</w:t>
      </w:r>
      <w:r w:rsidRPr="00FB1894">
        <w:rPr>
          <w:rFonts w:cstheme="minorHAnsi"/>
          <w:color w:val="000000" w:themeColor="text1"/>
          <w:lang w:val="en-US"/>
        </w:rPr>
        <w:t xml:space="preserve"> it might not be climate anxiety that change</w:t>
      </w:r>
      <w:r w:rsidR="0098468D">
        <w:rPr>
          <w:rFonts w:cstheme="minorHAnsi"/>
          <w:color w:val="000000" w:themeColor="text1"/>
          <w:lang w:val="en-US"/>
        </w:rPr>
        <w:t>d</w:t>
      </w:r>
      <w:r w:rsidRPr="00FB1894">
        <w:rPr>
          <w:rFonts w:cstheme="minorHAnsi"/>
          <w:color w:val="000000" w:themeColor="text1"/>
          <w:lang w:val="en-US"/>
        </w:rPr>
        <w:t xml:space="preserve"> mental health! </w:t>
      </w:r>
      <w:r w:rsidR="0098468D">
        <w:rPr>
          <w:rFonts w:cstheme="minorHAnsi"/>
          <w:color w:val="000000" w:themeColor="text1"/>
          <w:lang w:val="en-US"/>
        </w:rPr>
        <w:t>In other words, f</w:t>
      </w:r>
      <w:r w:rsidRPr="00FB1894">
        <w:rPr>
          <w:rFonts w:cstheme="minorHAnsi"/>
          <w:color w:val="000000" w:themeColor="text1"/>
          <w:lang w:val="en-US"/>
        </w:rPr>
        <w:t>or better causal inference you would need to see</w:t>
      </w:r>
      <w:r w:rsidR="0098468D">
        <w:rPr>
          <w:rFonts w:cstheme="minorHAnsi"/>
          <w:color w:val="000000" w:themeColor="text1"/>
          <w:lang w:val="en-US"/>
        </w:rPr>
        <w:t xml:space="preserve"> a</w:t>
      </w:r>
      <w:r w:rsidRPr="00FB1894">
        <w:rPr>
          <w:rFonts w:cstheme="minorHAnsi"/>
          <w:color w:val="000000" w:themeColor="text1"/>
          <w:lang w:val="en-US"/>
        </w:rPr>
        <w:t xml:space="preserve"> change from low to high climate </w:t>
      </w:r>
      <w:r w:rsidR="0098468D">
        <w:rPr>
          <w:rFonts w:cstheme="minorHAnsi"/>
          <w:color w:val="000000" w:themeColor="text1"/>
          <w:lang w:val="en-US"/>
        </w:rPr>
        <w:t>concern</w:t>
      </w:r>
      <w:r w:rsidRPr="00FB1894">
        <w:rPr>
          <w:rFonts w:cstheme="minorHAnsi"/>
          <w:color w:val="000000" w:themeColor="text1"/>
          <w:lang w:val="en-US"/>
        </w:rPr>
        <w:t xml:space="preserve"> and </w:t>
      </w:r>
      <w:r w:rsidR="00E81F8F">
        <w:rPr>
          <w:rFonts w:cstheme="minorHAnsi"/>
          <w:color w:val="000000" w:themeColor="text1"/>
          <w:lang w:val="en-US"/>
        </w:rPr>
        <w:t xml:space="preserve">a corresponding </w:t>
      </w:r>
      <w:r w:rsidRPr="00FB1894">
        <w:rPr>
          <w:rFonts w:cstheme="minorHAnsi"/>
          <w:color w:val="000000" w:themeColor="text1"/>
          <w:lang w:val="en-US"/>
        </w:rPr>
        <w:t xml:space="preserve">change from </w:t>
      </w:r>
      <w:r w:rsidR="00E81F8F">
        <w:rPr>
          <w:rFonts w:cstheme="minorHAnsi"/>
          <w:color w:val="000000" w:themeColor="text1"/>
          <w:lang w:val="en-US"/>
        </w:rPr>
        <w:t>good</w:t>
      </w:r>
      <w:r w:rsidRPr="00FB1894">
        <w:rPr>
          <w:rFonts w:cstheme="minorHAnsi"/>
          <w:color w:val="000000" w:themeColor="text1"/>
          <w:lang w:val="en-US"/>
        </w:rPr>
        <w:t xml:space="preserve"> to </w:t>
      </w:r>
      <w:r w:rsidR="00E81F8F">
        <w:rPr>
          <w:rFonts w:cstheme="minorHAnsi"/>
          <w:color w:val="000000" w:themeColor="text1"/>
          <w:lang w:val="en-US"/>
        </w:rPr>
        <w:t xml:space="preserve">bad </w:t>
      </w:r>
      <w:r w:rsidRPr="00FB1894">
        <w:rPr>
          <w:rFonts w:cstheme="minorHAnsi"/>
          <w:color w:val="000000" w:themeColor="text1"/>
          <w:lang w:val="en-US"/>
        </w:rPr>
        <w:t xml:space="preserve">mental health. Now, the </w:t>
      </w:r>
      <w:r w:rsidR="00E81F8F" w:rsidRPr="00FB1894">
        <w:rPr>
          <w:rFonts w:cstheme="minorHAnsi"/>
          <w:color w:val="000000" w:themeColor="text1"/>
          <w:lang w:val="en-US"/>
        </w:rPr>
        <w:t xml:space="preserve">ALSPAC </w:t>
      </w:r>
      <w:r w:rsidR="00E81F8F">
        <w:rPr>
          <w:rFonts w:cstheme="minorHAnsi"/>
          <w:color w:val="000000" w:themeColor="text1"/>
          <w:lang w:val="en-US"/>
        </w:rPr>
        <w:t>survey study was run,</w:t>
      </w:r>
      <w:r w:rsidRPr="00FB1894">
        <w:rPr>
          <w:rFonts w:cstheme="minorHAnsi"/>
          <w:color w:val="000000" w:themeColor="text1"/>
          <w:lang w:val="en-US"/>
        </w:rPr>
        <w:t xml:space="preserve"> so there is not much to do about this</w:t>
      </w:r>
      <w:r w:rsidR="00E81F8F">
        <w:rPr>
          <w:rFonts w:cstheme="minorHAnsi"/>
          <w:color w:val="000000" w:themeColor="text1"/>
          <w:lang w:val="en-US"/>
        </w:rPr>
        <w:t xml:space="preserve"> (</w:t>
      </w:r>
      <w:r w:rsidRPr="00FB1894">
        <w:rPr>
          <w:rFonts w:cstheme="minorHAnsi"/>
          <w:color w:val="000000" w:themeColor="text1"/>
          <w:lang w:val="en-US"/>
        </w:rPr>
        <w:t>unless there was another time point at which climate concern was measured</w:t>
      </w:r>
      <w:r w:rsidR="00E81F8F">
        <w:rPr>
          <w:rFonts w:cstheme="minorHAnsi"/>
          <w:color w:val="000000" w:themeColor="text1"/>
          <w:lang w:val="en-US"/>
        </w:rPr>
        <w:t xml:space="preserve"> </w:t>
      </w:r>
      <w:r w:rsidRPr="00FB1894">
        <w:rPr>
          <w:rFonts w:cstheme="minorHAnsi"/>
          <w:color w:val="000000" w:themeColor="text1"/>
          <w:lang w:val="en-US"/>
        </w:rPr>
        <w:t>near the baseline period</w:t>
      </w:r>
      <w:r w:rsidR="00E81F8F">
        <w:rPr>
          <w:rFonts w:cstheme="minorHAnsi"/>
          <w:color w:val="000000" w:themeColor="text1"/>
          <w:lang w:val="en-US"/>
        </w:rPr>
        <w:t>?</w:t>
      </w:r>
      <w:r w:rsidRPr="00FB1894">
        <w:rPr>
          <w:rFonts w:cstheme="minorHAnsi"/>
          <w:color w:val="000000" w:themeColor="text1"/>
          <w:lang w:val="en-US"/>
        </w:rPr>
        <w:t xml:space="preserve"> </w:t>
      </w:r>
      <w:r w:rsidR="00E64C5A">
        <w:rPr>
          <w:rFonts w:cstheme="minorHAnsi"/>
          <w:color w:val="000000" w:themeColor="text1"/>
          <w:lang w:val="en-US"/>
        </w:rPr>
        <w:t>B</w:t>
      </w:r>
      <w:r w:rsidRPr="00FB1894">
        <w:rPr>
          <w:rFonts w:cstheme="minorHAnsi"/>
          <w:color w:val="000000" w:themeColor="text1"/>
          <w:lang w:val="en-US"/>
        </w:rPr>
        <w:t xml:space="preserve">ut I imagine you already thought about this; if </w:t>
      </w:r>
      <w:proofErr w:type="gramStart"/>
      <w:r w:rsidRPr="00FB1894">
        <w:rPr>
          <w:rFonts w:cstheme="minorHAnsi"/>
          <w:color w:val="000000" w:themeColor="text1"/>
          <w:lang w:val="en-US"/>
        </w:rPr>
        <w:t>so</w:t>
      </w:r>
      <w:proofErr w:type="gramEnd"/>
      <w:r w:rsidRPr="00FB1894">
        <w:rPr>
          <w:rFonts w:cstheme="minorHAnsi"/>
          <w:color w:val="000000" w:themeColor="text1"/>
          <w:lang w:val="en-US"/>
        </w:rPr>
        <w:t xml:space="preserve"> maybe you c</w:t>
      </w:r>
      <w:r w:rsidR="00F036D6">
        <w:rPr>
          <w:rFonts w:cstheme="minorHAnsi"/>
          <w:color w:val="000000" w:themeColor="text1"/>
          <w:lang w:val="en-US"/>
        </w:rPr>
        <w:t>ould</w:t>
      </w:r>
      <w:r w:rsidRPr="00FB1894">
        <w:rPr>
          <w:rFonts w:cstheme="minorHAnsi"/>
          <w:color w:val="000000" w:themeColor="text1"/>
          <w:lang w:val="en-US"/>
        </w:rPr>
        <w:t xml:space="preserve"> just mention this in your limitations?).</w:t>
      </w:r>
    </w:p>
    <w:p w14:paraId="23F6C0AC" w14:textId="77777777" w:rsidR="0071632B" w:rsidRPr="00615741" w:rsidRDefault="0071632B">
      <w:pPr>
        <w:rPr>
          <w:rFonts w:cstheme="minorHAnsi"/>
          <w:color w:val="000000" w:themeColor="text1"/>
          <w:lang w:val="en-US"/>
        </w:rPr>
      </w:pPr>
    </w:p>
    <w:p w14:paraId="594D6521" w14:textId="5B027252" w:rsidR="0071632B" w:rsidRPr="00FB1894" w:rsidRDefault="0071632B" w:rsidP="00FB1894">
      <w:pPr>
        <w:pStyle w:val="ListParagraph"/>
        <w:numPr>
          <w:ilvl w:val="0"/>
          <w:numId w:val="2"/>
        </w:numPr>
        <w:rPr>
          <w:rFonts w:cstheme="minorHAnsi"/>
          <w:color w:val="000000" w:themeColor="text1"/>
          <w:lang w:val="en-US"/>
        </w:rPr>
      </w:pPr>
      <w:r w:rsidRPr="00FB1894">
        <w:rPr>
          <w:rFonts w:cstheme="minorHAnsi"/>
          <w:color w:val="000000" w:themeColor="text1"/>
          <w:lang w:val="en-US"/>
        </w:rPr>
        <w:t xml:space="preserve">One further question is about generalizability. The </w:t>
      </w:r>
      <w:r w:rsidRPr="00FB1894">
        <w:rPr>
          <w:rFonts w:cstheme="minorHAnsi"/>
          <w:color w:val="000000" w:themeColor="text1"/>
          <w:lang w:val="en-US"/>
        </w:rPr>
        <w:t>ALSPAC</w:t>
      </w:r>
      <w:r w:rsidRPr="00FB1894">
        <w:rPr>
          <w:rFonts w:cstheme="minorHAnsi"/>
          <w:color w:val="000000" w:themeColor="text1"/>
          <w:lang w:val="en-US"/>
        </w:rPr>
        <w:t xml:space="preserve"> survey focuses only on Avon population, and it should be mentioned in the limitations that the results should not be assumed to necessary apply to other cultures or locations.  </w:t>
      </w:r>
    </w:p>
    <w:p w14:paraId="71863149" w14:textId="77777777" w:rsidR="00D91045" w:rsidRPr="00615741" w:rsidRDefault="00D91045">
      <w:pPr>
        <w:rPr>
          <w:rFonts w:cstheme="minorHAnsi"/>
          <w:color w:val="000000" w:themeColor="text1"/>
          <w:lang w:val="en-US"/>
        </w:rPr>
      </w:pPr>
    </w:p>
    <w:p w14:paraId="4BB690D2" w14:textId="4C0E542D" w:rsidR="00C77056" w:rsidRPr="00615741" w:rsidRDefault="00C77056">
      <w:pPr>
        <w:rPr>
          <w:rFonts w:cstheme="minorHAnsi"/>
          <w:b/>
          <w:bCs/>
          <w:color w:val="000000" w:themeColor="text1"/>
          <w:lang w:val="en-US"/>
        </w:rPr>
      </w:pPr>
      <w:r w:rsidRPr="00615741">
        <w:rPr>
          <w:rFonts w:cstheme="minorHAnsi"/>
          <w:b/>
          <w:bCs/>
          <w:color w:val="000000" w:themeColor="text1"/>
          <w:lang w:val="en-US"/>
        </w:rPr>
        <w:t xml:space="preserve">More </w:t>
      </w:r>
      <w:r w:rsidR="00DB0EEB" w:rsidRPr="00615741">
        <w:rPr>
          <w:rFonts w:cstheme="minorHAnsi"/>
          <w:b/>
          <w:bCs/>
          <w:color w:val="000000" w:themeColor="text1"/>
          <w:lang w:val="en-US"/>
        </w:rPr>
        <w:t>stylistic</w:t>
      </w:r>
      <w:r w:rsidRPr="00615741">
        <w:rPr>
          <w:rFonts w:cstheme="minorHAnsi"/>
          <w:b/>
          <w:bCs/>
          <w:color w:val="000000" w:themeColor="text1"/>
          <w:lang w:val="en-US"/>
        </w:rPr>
        <w:t xml:space="preserve"> notes:</w:t>
      </w:r>
    </w:p>
    <w:p w14:paraId="12AD0729" w14:textId="1805EE2A" w:rsidR="00C77056" w:rsidRPr="00FB1894" w:rsidRDefault="00C77056" w:rsidP="00FB1894">
      <w:pPr>
        <w:pStyle w:val="ListParagraph"/>
        <w:numPr>
          <w:ilvl w:val="0"/>
          <w:numId w:val="2"/>
        </w:numPr>
        <w:rPr>
          <w:rFonts w:cstheme="minorHAnsi"/>
          <w:color w:val="000000" w:themeColor="text1"/>
          <w:lang w:val="en-US"/>
        </w:rPr>
      </w:pPr>
      <w:r w:rsidRPr="00FB1894">
        <w:rPr>
          <w:rFonts w:cstheme="minorHAnsi"/>
          <w:color w:val="000000" w:themeColor="text1"/>
          <w:lang w:val="en-US"/>
        </w:rPr>
        <w:t>Page 3, line 79: APA citation style could be used to reference the news articles.</w:t>
      </w:r>
    </w:p>
    <w:p w14:paraId="77C390F2" w14:textId="181BCAA6" w:rsidR="00C77056" w:rsidRPr="00FB1894" w:rsidRDefault="00C77056" w:rsidP="00FB1894">
      <w:pPr>
        <w:pStyle w:val="ListParagraph"/>
        <w:numPr>
          <w:ilvl w:val="0"/>
          <w:numId w:val="2"/>
        </w:numPr>
        <w:rPr>
          <w:rFonts w:cstheme="minorHAnsi"/>
          <w:color w:val="000000" w:themeColor="text1"/>
          <w:lang w:val="en-US"/>
        </w:rPr>
      </w:pPr>
      <w:r w:rsidRPr="00FB1894">
        <w:rPr>
          <w:rFonts w:cstheme="minorHAnsi"/>
          <w:color w:val="000000" w:themeColor="text1"/>
          <w:lang w:val="en-US"/>
        </w:rPr>
        <w:t>Page 3, line 85: “</w:t>
      </w:r>
      <w:r w:rsidRPr="00FB1894">
        <w:rPr>
          <w:rFonts w:cstheme="minorHAnsi"/>
          <w:color w:val="000000" w:themeColor="text1"/>
          <w:lang w:val="en-US"/>
        </w:rPr>
        <w:t xml:space="preserve">as </w:t>
      </w:r>
      <w:r w:rsidR="00F036D6" w:rsidRPr="00FB1894">
        <w:rPr>
          <w:rFonts w:cstheme="minorHAnsi"/>
          <w:color w:val="000000" w:themeColor="text1"/>
          <w:lang w:val="en-US"/>
        </w:rPr>
        <w:t>summarized</w:t>
      </w:r>
      <w:r w:rsidRPr="00FB1894">
        <w:rPr>
          <w:rFonts w:cstheme="minorHAnsi"/>
          <w:color w:val="000000" w:themeColor="text1"/>
          <w:lang w:val="en-US"/>
        </w:rPr>
        <w:t xml:space="preserve"> </w:t>
      </w:r>
      <w:r w:rsidRPr="00FB1894">
        <w:rPr>
          <w:rFonts w:cstheme="minorHAnsi"/>
          <w:color w:val="000000" w:themeColor="text1"/>
          <w:lang w:val="en-US"/>
        </w:rPr>
        <w:t>by Clayton and Coffey</w:t>
      </w:r>
      <w:r w:rsidRPr="00FB1894">
        <w:rPr>
          <w:rFonts w:cstheme="minorHAnsi"/>
          <w:color w:val="000000" w:themeColor="text1"/>
          <w:lang w:val="en-US"/>
        </w:rPr>
        <w:t xml:space="preserve"> (Clayton, 2020; Coffey et al., 2021)</w:t>
      </w:r>
      <w:r w:rsidRPr="00FB1894">
        <w:rPr>
          <w:rFonts w:cstheme="minorHAnsi"/>
          <w:color w:val="000000" w:themeColor="text1"/>
          <w:lang w:val="en-US"/>
        </w:rPr>
        <w:t>”</w:t>
      </w:r>
    </w:p>
    <w:p w14:paraId="5CC44F82" w14:textId="5799BE61" w:rsidR="00C77056" w:rsidRPr="00FB1894" w:rsidRDefault="00C77056" w:rsidP="00FB1894">
      <w:pPr>
        <w:pStyle w:val="ListParagraph"/>
        <w:numPr>
          <w:ilvl w:val="0"/>
          <w:numId w:val="2"/>
        </w:numPr>
        <w:rPr>
          <w:rFonts w:cstheme="minorHAnsi"/>
          <w:color w:val="000000" w:themeColor="text1"/>
          <w:lang w:val="en-US"/>
        </w:rPr>
      </w:pPr>
      <w:r w:rsidRPr="00FB1894">
        <w:rPr>
          <w:rFonts w:cstheme="minorHAnsi"/>
          <w:color w:val="000000" w:themeColor="text1"/>
          <w:lang w:val="en-US"/>
        </w:rPr>
        <w:t>Page 3, line 90: watch out for double parentheses</w:t>
      </w:r>
      <w:r w:rsidR="00C43C62" w:rsidRPr="00FB1894">
        <w:rPr>
          <w:rFonts w:cstheme="minorHAnsi"/>
          <w:color w:val="000000" w:themeColor="text1"/>
          <w:lang w:val="en-US"/>
        </w:rPr>
        <w:t xml:space="preserve">, in the </w:t>
      </w:r>
      <w:r w:rsidR="00F036D6">
        <w:rPr>
          <w:rFonts w:cstheme="minorHAnsi"/>
          <w:color w:val="000000" w:themeColor="text1"/>
          <w:lang w:val="en-US"/>
        </w:rPr>
        <w:t>rest of</w:t>
      </w:r>
      <w:r w:rsidR="00C43C62" w:rsidRPr="00FB1894">
        <w:rPr>
          <w:rFonts w:cstheme="minorHAnsi"/>
          <w:color w:val="000000" w:themeColor="text1"/>
          <w:lang w:val="en-US"/>
        </w:rPr>
        <w:t xml:space="preserve"> manuscript</w:t>
      </w:r>
      <w:r w:rsidR="00F036D6">
        <w:rPr>
          <w:rFonts w:cstheme="minorHAnsi"/>
          <w:color w:val="000000" w:themeColor="text1"/>
          <w:lang w:val="en-US"/>
        </w:rPr>
        <w:t xml:space="preserve"> as well</w:t>
      </w:r>
    </w:p>
    <w:p w14:paraId="39BC462A" w14:textId="475FCBC6" w:rsidR="00DB0EEB" w:rsidRPr="00FB1894" w:rsidRDefault="00DB0EEB" w:rsidP="00FB1894">
      <w:pPr>
        <w:pStyle w:val="ListParagraph"/>
        <w:numPr>
          <w:ilvl w:val="0"/>
          <w:numId w:val="2"/>
        </w:numPr>
        <w:rPr>
          <w:rFonts w:cstheme="minorHAnsi"/>
          <w:color w:val="000000" w:themeColor="text1"/>
          <w:lang w:val="en-US"/>
        </w:rPr>
      </w:pPr>
      <w:r w:rsidRPr="00FB1894">
        <w:rPr>
          <w:rFonts w:cstheme="minorHAnsi"/>
          <w:color w:val="000000" w:themeColor="text1"/>
          <w:lang w:val="en-US"/>
        </w:rPr>
        <w:t xml:space="preserve">Page 5: I found the description </w:t>
      </w:r>
      <w:r w:rsidR="006F6CD5" w:rsidRPr="00FB1894">
        <w:rPr>
          <w:rFonts w:cstheme="minorHAnsi"/>
          <w:color w:val="000000" w:themeColor="text1"/>
          <w:lang w:val="en-US"/>
        </w:rPr>
        <w:t xml:space="preserve">of </w:t>
      </w:r>
      <w:r w:rsidRPr="00FB1894">
        <w:rPr>
          <w:rFonts w:cstheme="minorHAnsi"/>
          <w:color w:val="000000" w:themeColor="text1"/>
          <w:lang w:val="en-US"/>
        </w:rPr>
        <w:t>the sample quite redundant</w:t>
      </w:r>
      <w:r w:rsidR="006F6CD5" w:rsidRPr="00FB1894">
        <w:rPr>
          <w:rFonts w:cstheme="minorHAnsi"/>
          <w:color w:val="000000" w:themeColor="text1"/>
          <w:lang w:val="en-US"/>
        </w:rPr>
        <w:t xml:space="preserve"> (like the information about the mothers and about the offspring stage of the participants)</w:t>
      </w:r>
      <w:r w:rsidRPr="00FB1894">
        <w:rPr>
          <w:rFonts w:cstheme="minorHAnsi"/>
          <w:color w:val="000000" w:themeColor="text1"/>
          <w:lang w:val="en-US"/>
        </w:rPr>
        <w:t xml:space="preserve">, but maybe </w:t>
      </w:r>
      <w:r w:rsidR="006F6CD5" w:rsidRPr="00FB1894">
        <w:rPr>
          <w:rFonts w:cstheme="minorHAnsi"/>
          <w:color w:val="000000" w:themeColor="text1"/>
          <w:lang w:val="en-US"/>
        </w:rPr>
        <w:t xml:space="preserve">this is costume in </w:t>
      </w:r>
      <w:r w:rsidRPr="00FB1894">
        <w:rPr>
          <w:rFonts w:cstheme="minorHAnsi"/>
          <w:color w:val="000000" w:themeColor="text1"/>
          <w:lang w:val="en-US"/>
        </w:rPr>
        <w:t xml:space="preserve">developmental psychology </w:t>
      </w:r>
      <w:r w:rsidR="006F6CD5" w:rsidRPr="00FB1894">
        <w:rPr>
          <w:rFonts w:cstheme="minorHAnsi"/>
          <w:color w:val="000000" w:themeColor="text1"/>
          <w:lang w:val="en-US"/>
        </w:rPr>
        <w:t>(which is not my field of expertise)</w:t>
      </w:r>
      <w:r w:rsidRPr="00FB1894">
        <w:rPr>
          <w:rFonts w:cstheme="minorHAnsi"/>
          <w:color w:val="000000" w:themeColor="text1"/>
          <w:lang w:val="en-US"/>
        </w:rPr>
        <w:t>. Either way, I would start the paragraph with “</w:t>
      </w:r>
      <w:r w:rsidRPr="00FB1894">
        <w:rPr>
          <w:rFonts w:cstheme="minorHAnsi"/>
          <w:color w:val="000000" w:themeColor="text1"/>
          <w:lang w:val="en-US"/>
        </w:rPr>
        <w:t>The current research focuses on the ALSPAC offspring</w:t>
      </w:r>
      <w:r w:rsidRPr="00FB1894">
        <w:rPr>
          <w:rFonts w:cstheme="minorHAnsi"/>
          <w:color w:val="000000" w:themeColor="text1"/>
          <w:lang w:val="en-US"/>
        </w:rPr>
        <w:t xml:space="preserve"> </w:t>
      </w:r>
      <w:r w:rsidRPr="00FB1894">
        <w:rPr>
          <w:rFonts w:cstheme="minorHAnsi"/>
          <w:color w:val="000000" w:themeColor="text1"/>
          <w:lang w:val="en-US"/>
        </w:rPr>
        <w:t>generation</w:t>
      </w:r>
      <w:r w:rsidR="00F036D6">
        <w:rPr>
          <w:rFonts w:cstheme="minorHAnsi"/>
          <w:color w:val="000000" w:themeColor="text1"/>
          <w:lang w:val="en-US"/>
        </w:rPr>
        <w:t>;</w:t>
      </w:r>
      <w:r w:rsidRPr="00FB1894">
        <w:rPr>
          <w:rFonts w:cstheme="minorHAnsi"/>
          <w:color w:val="000000" w:themeColor="text1"/>
          <w:lang w:val="en-US"/>
        </w:rPr>
        <w:t>”</w:t>
      </w:r>
      <w:r w:rsidR="00F036D6">
        <w:rPr>
          <w:rFonts w:cstheme="minorHAnsi"/>
          <w:color w:val="000000" w:themeColor="text1"/>
          <w:lang w:val="en-US"/>
        </w:rPr>
        <w:t xml:space="preserve"> </w:t>
      </w:r>
      <w:r w:rsidRPr="00FB1894">
        <w:rPr>
          <w:rFonts w:cstheme="minorHAnsi"/>
          <w:color w:val="000000" w:themeColor="text1"/>
          <w:lang w:val="en-US"/>
        </w:rPr>
        <w:t xml:space="preserve">as it is now, it seems that the sample was recruited just for this study. </w:t>
      </w:r>
    </w:p>
    <w:p w14:paraId="4502A94B" w14:textId="1753073E" w:rsidR="00C77056" w:rsidRDefault="006F6CD5" w:rsidP="00FB1894">
      <w:pPr>
        <w:pStyle w:val="ListParagraph"/>
        <w:numPr>
          <w:ilvl w:val="0"/>
          <w:numId w:val="2"/>
        </w:numPr>
        <w:rPr>
          <w:rFonts w:cstheme="minorHAnsi"/>
          <w:color w:val="000000" w:themeColor="text1"/>
          <w:lang w:val="en-US"/>
        </w:rPr>
      </w:pPr>
      <w:r w:rsidRPr="00FB1894">
        <w:rPr>
          <w:rFonts w:cstheme="minorHAnsi"/>
          <w:color w:val="000000" w:themeColor="text1"/>
          <w:lang w:val="en-US"/>
        </w:rPr>
        <w:t xml:space="preserve">It would help to state </w:t>
      </w:r>
      <w:r w:rsidR="00661CE2" w:rsidRPr="00FB1894">
        <w:rPr>
          <w:rFonts w:cstheme="minorHAnsi"/>
          <w:color w:val="000000" w:themeColor="text1"/>
          <w:lang w:val="en-US"/>
        </w:rPr>
        <w:t xml:space="preserve">in the text </w:t>
      </w:r>
      <w:r w:rsidRPr="00FB1894">
        <w:rPr>
          <w:rFonts w:cstheme="minorHAnsi"/>
          <w:color w:val="000000" w:themeColor="text1"/>
          <w:lang w:val="en-US"/>
        </w:rPr>
        <w:t xml:space="preserve">the age window when the baseline variables were measured, at least for the well-being and mental health variables measured between age 21-25 (it took me a while to </w:t>
      </w:r>
      <w:r w:rsidR="00F036D6">
        <w:rPr>
          <w:rFonts w:cstheme="minorHAnsi"/>
          <w:color w:val="000000" w:themeColor="text1"/>
          <w:lang w:val="en-US"/>
        </w:rPr>
        <w:t>see that</w:t>
      </w:r>
      <w:r w:rsidRPr="00FB1894">
        <w:rPr>
          <w:rFonts w:cstheme="minorHAnsi"/>
          <w:color w:val="000000" w:themeColor="text1"/>
          <w:lang w:val="en-US"/>
        </w:rPr>
        <w:t xml:space="preserve"> these were listed in Table 2, and </w:t>
      </w:r>
      <w:r w:rsidR="00BA33AE">
        <w:rPr>
          <w:rFonts w:cstheme="minorHAnsi"/>
          <w:color w:val="000000" w:themeColor="text1"/>
          <w:lang w:val="en-US"/>
        </w:rPr>
        <w:t xml:space="preserve">having this info in the text </w:t>
      </w:r>
      <w:r w:rsidRPr="00FB1894">
        <w:rPr>
          <w:rFonts w:cstheme="minorHAnsi"/>
          <w:color w:val="000000" w:themeColor="text1"/>
          <w:lang w:val="en-US"/>
        </w:rPr>
        <w:t xml:space="preserve">would facilitate the </w:t>
      </w:r>
      <w:r w:rsidR="00661CE2" w:rsidRPr="00FB1894">
        <w:rPr>
          <w:rFonts w:cstheme="minorHAnsi"/>
          <w:color w:val="000000" w:themeColor="text1"/>
          <w:lang w:val="en-US"/>
        </w:rPr>
        <w:t>immediate grasping</w:t>
      </w:r>
      <w:r w:rsidRPr="00FB1894">
        <w:rPr>
          <w:rFonts w:cstheme="minorHAnsi"/>
          <w:color w:val="000000" w:themeColor="text1"/>
          <w:lang w:val="en-US"/>
        </w:rPr>
        <w:t xml:space="preserve"> of </w:t>
      </w:r>
      <w:r w:rsidR="00661CE2" w:rsidRPr="00FB1894">
        <w:rPr>
          <w:rFonts w:cstheme="minorHAnsi"/>
          <w:color w:val="000000" w:themeColor="text1"/>
          <w:lang w:val="en-US"/>
        </w:rPr>
        <w:t>your cool</w:t>
      </w:r>
      <w:r w:rsidRPr="00FB1894">
        <w:rPr>
          <w:rFonts w:cstheme="minorHAnsi"/>
          <w:color w:val="000000" w:themeColor="text1"/>
          <w:lang w:val="en-US"/>
        </w:rPr>
        <w:t xml:space="preserve"> longitudinal design</w:t>
      </w:r>
      <w:r w:rsidR="00BA33AE">
        <w:rPr>
          <w:rFonts w:cstheme="minorHAnsi"/>
          <w:color w:val="000000" w:themeColor="text1"/>
          <w:lang w:val="en-US"/>
        </w:rPr>
        <w:t>!</w:t>
      </w:r>
      <w:r w:rsidRPr="00FB1894">
        <w:rPr>
          <w:rFonts w:cstheme="minorHAnsi"/>
          <w:color w:val="000000" w:themeColor="text1"/>
          <w:lang w:val="en-US"/>
        </w:rPr>
        <w:t>)</w:t>
      </w:r>
      <w:r w:rsidR="00661CE2" w:rsidRPr="00FB1894">
        <w:rPr>
          <w:rFonts w:cstheme="minorHAnsi"/>
          <w:color w:val="000000" w:themeColor="text1"/>
          <w:lang w:val="en-US"/>
        </w:rPr>
        <w:t xml:space="preserve">. Maybe you could add it in Fig. 1! </w:t>
      </w:r>
    </w:p>
    <w:p w14:paraId="3BF2A420" w14:textId="77777777" w:rsidR="00184939" w:rsidRDefault="00184939" w:rsidP="00184939">
      <w:pPr>
        <w:rPr>
          <w:rFonts w:cstheme="minorHAnsi"/>
          <w:color w:val="000000" w:themeColor="text1"/>
          <w:lang w:val="en-US"/>
        </w:rPr>
      </w:pPr>
    </w:p>
    <w:p w14:paraId="2E080141" w14:textId="2C14D111" w:rsidR="00184939" w:rsidRDefault="00184939" w:rsidP="00184939">
      <w:pPr>
        <w:rPr>
          <w:rFonts w:cstheme="minorHAnsi"/>
          <w:color w:val="000000" w:themeColor="text1"/>
          <w:lang w:val="en-US"/>
        </w:rPr>
      </w:pPr>
      <w:r>
        <w:rPr>
          <w:rFonts w:cstheme="minorHAnsi"/>
          <w:color w:val="000000" w:themeColor="text1"/>
          <w:lang w:val="en-US"/>
        </w:rPr>
        <w:t xml:space="preserve">I hope these comments will be </w:t>
      </w:r>
      <w:proofErr w:type="gramStart"/>
      <w:r>
        <w:rPr>
          <w:rFonts w:cstheme="minorHAnsi"/>
          <w:color w:val="000000" w:themeColor="text1"/>
          <w:lang w:val="en-US"/>
        </w:rPr>
        <w:t>helpful, and</w:t>
      </w:r>
      <w:proofErr w:type="gramEnd"/>
      <w:r>
        <w:rPr>
          <w:rFonts w:cstheme="minorHAnsi"/>
          <w:color w:val="000000" w:themeColor="text1"/>
          <w:lang w:val="en-US"/>
        </w:rPr>
        <w:t xml:space="preserve"> looking forward to the authors’ reply!</w:t>
      </w:r>
    </w:p>
    <w:p w14:paraId="7F620A73" w14:textId="77777777" w:rsidR="00184939" w:rsidRDefault="00184939" w:rsidP="00184939">
      <w:pPr>
        <w:rPr>
          <w:rFonts w:cstheme="minorHAnsi"/>
          <w:color w:val="000000" w:themeColor="text1"/>
          <w:lang w:val="en-US"/>
        </w:rPr>
      </w:pPr>
    </w:p>
    <w:p w14:paraId="4D967491" w14:textId="132D440D" w:rsidR="00184939" w:rsidRDefault="00184939" w:rsidP="00184939">
      <w:pPr>
        <w:rPr>
          <w:rFonts w:cstheme="minorHAnsi"/>
          <w:color w:val="000000" w:themeColor="text1"/>
          <w:lang w:val="en-US"/>
        </w:rPr>
      </w:pPr>
      <w:r>
        <w:rPr>
          <w:rFonts w:cstheme="minorHAnsi"/>
          <w:color w:val="000000" w:themeColor="text1"/>
          <w:lang w:val="en-US"/>
        </w:rPr>
        <w:t>Best,</w:t>
      </w:r>
    </w:p>
    <w:p w14:paraId="544FEB1A" w14:textId="322FB82B" w:rsidR="00184939" w:rsidRPr="00184939" w:rsidRDefault="00184939" w:rsidP="00184939">
      <w:pPr>
        <w:rPr>
          <w:rFonts w:cstheme="minorHAnsi"/>
          <w:color w:val="000000" w:themeColor="text1"/>
          <w:lang w:val="en-US"/>
        </w:rPr>
      </w:pPr>
      <w:r>
        <w:rPr>
          <w:rFonts w:cstheme="minorHAnsi"/>
          <w:color w:val="000000" w:themeColor="text1"/>
          <w:lang w:val="en-US"/>
        </w:rPr>
        <w:t>Anna</w:t>
      </w:r>
    </w:p>
    <w:sectPr w:rsidR="00184939" w:rsidRPr="001849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6399"/>
    <w:multiLevelType w:val="hybridMultilevel"/>
    <w:tmpl w:val="BA721978"/>
    <w:lvl w:ilvl="0" w:tplc="D03E91B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B2A75"/>
    <w:multiLevelType w:val="multilevel"/>
    <w:tmpl w:val="083A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0D754D"/>
    <w:multiLevelType w:val="hybridMultilevel"/>
    <w:tmpl w:val="CF9087B4"/>
    <w:lvl w:ilvl="0" w:tplc="D03E91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5225234">
    <w:abstractNumId w:val="1"/>
  </w:num>
  <w:num w:numId="2" w16cid:durableId="939720752">
    <w:abstractNumId w:val="0"/>
  </w:num>
  <w:num w:numId="3" w16cid:durableId="1120487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98"/>
    <w:rsid w:val="000D7B0F"/>
    <w:rsid w:val="00183517"/>
    <w:rsid w:val="00184939"/>
    <w:rsid w:val="001F16C2"/>
    <w:rsid w:val="002106B1"/>
    <w:rsid w:val="00295731"/>
    <w:rsid w:val="00390F4C"/>
    <w:rsid w:val="00420345"/>
    <w:rsid w:val="00484DEA"/>
    <w:rsid w:val="004B64CA"/>
    <w:rsid w:val="004E195B"/>
    <w:rsid w:val="00565328"/>
    <w:rsid w:val="00577D5C"/>
    <w:rsid w:val="005B23D4"/>
    <w:rsid w:val="00615741"/>
    <w:rsid w:val="00661CE2"/>
    <w:rsid w:val="006F6CD5"/>
    <w:rsid w:val="0071632B"/>
    <w:rsid w:val="00775945"/>
    <w:rsid w:val="0098468D"/>
    <w:rsid w:val="009A3BA2"/>
    <w:rsid w:val="00AD4191"/>
    <w:rsid w:val="00B36AF9"/>
    <w:rsid w:val="00BA1B98"/>
    <w:rsid w:val="00BA33AE"/>
    <w:rsid w:val="00BB740B"/>
    <w:rsid w:val="00C24528"/>
    <w:rsid w:val="00C43C62"/>
    <w:rsid w:val="00C77056"/>
    <w:rsid w:val="00D91045"/>
    <w:rsid w:val="00DA3FA2"/>
    <w:rsid w:val="00DB0EEB"/>
    <w:rsid w:val="00E64C5A"/>
    <w:rsid w:val="00E81F8F"/>
    <w:rsid w:val="00F036D6"/>
    <w:rsid w:val="00F204AA"/>
    <w:rsid w:val="00FB1894"/>
    <w:rsid w:val="00FF4C61"/>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151643A3"/>
  <w15:chartTrackingRefBased/>
  <w15:docId w15:val="{D3CED059-A3FB-FD4F-BB7D-3C331136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A1B98"/>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1B98"/>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BA1B9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BA1B98"/>
    <w:rPr>
      <w:color w:val="0000FF"/>
      <w:u w:val="single"/>
    </w:rPr>
  </w:style>
  <w:style w:type="character" w:styleId="Strong">
    <w:name w:val="Strong"/>
    <w:basedOn w:val="DefaultParagraphFont"/>
    <w:uiPriority w:val="22"/>
    <w:qFormat/>
    <w:rsid w:val="00BA1B98"/>
    <w:rPr>
      <w:b/>
      <w:bCs/>
    </w:rPr>
  </w:style>
  <w:style w:type="character" w:styleId="UnresolvedMention">
    <w:name w:val="Unresolved Mention"/>
    <w:basedOn w:val="DefaultParagraphFont"/>
    <w:uiPriority w:val="99"/>
    <w:semiHidden/>
    <w:unhideWhenUsed/>
    <w:rsid w:val="001F16C2"/>
    <w:rPr>
      <w:color w:val="605E5C"/>
      <w:shd w:val="clear" w:color="auto" w:fill="E1DFDD"/>
    </w:rPr>
  </w:style>
  <w:style w:type="paragraph" w:styleId="ListParagraph">
    <w:name w:val="List Paragraph"/>
    <w:basedOn w:val="Normal"/>
    <w:uiPriority w:val="34"/>
    <w:qFormat/>
    <w:rsid w:val="00FF4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9248">
      <w:bodyDiv w:val="1"/>
      <w:marLeft w:val="0"/>
      <w:marRight w:val="0"/>
      <w:marTop w:val="0"/>
      <w:marBottom w:val="0"/>
      <w:divBdr>
        <w:top w:val="none" w:sz="0" w:space="0" w:color="auto"/>
        <w:left w:val="none" w:sz="0" w:space="0" w:color="auto"/>
        <w:bottom w:val="none" w:sz="0" w:space="0" w:color="auto"/>
        <w:right w:val="none" w:sz="0" w:space="0" w:color="auto"/>
      </w:divBdr>
      <w:divsChild>
        <w:div w:id="936520123">
          <w:marLeft w:val="0"/>
          <w:marRight w:val="0"/>
          <w:marTop w:val="0"/>
          <w:marBottom w:val="0"/>
          <w:divBdr>
            <w:top w:val="none" w:sz="0" w:space="0" w:color="auto"/>
            <w:left w:val="none" w:sz="0" w:space="0" w:color="auto"/>
            <w:bottom w:val="none" w:sz="0" w:space="0" w:color="auto"/>
            <w:right w:val="none" w:sz="0" w:space="0" w:color="auto"/>
          </w:divBdr>
          <w:divsChild>
            <w:div w:id="252318522">
              <w:marLeft w:val="0"/>
              <w:marRight w:val="0"/>
              <w:marTop w:val="0"/>
              <w:marBottom w:val="0"/>
              <w:divBdr>
                <w:top w:val="none" w:sz="0" w:space="0" w:color="auto"/>
                <w:left w:val="none" w:sz="0" w:space="0" w:color="auto"/>
                <w:bottom w:val="none" w:sz="0" w:space="0" w:color="auto"/>
                <w:right w:val="none" w:sz="0" w:space="0" w:color="auto"/>
              </w:divBdr>
              <w:divsChild>
                <w:div w:id="490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9894">
      <w:bodyDiv w:val="1"/>
      <w:marLeft w:val="0"/>
      <w:marRight w:val="0"/>
      <w:marTop w:val="0"/>
      <w:marBottom w:val="0"/>
      <w:divBdr>
        <w:top w:val="none" w:sz="0" w:space="0" w:color="auto"/>
        <w:left w:val="none" w:sz="0" w:space="0" w:color="auto"/>
        <w:bottom w:val="none" w:sz="0" w:space="0" w:color="auto"/>
        <w:right w:val="none" w:sz="0" w:space="0" w:color="auto"/>
      </w:divBdr>
      <w:divsChild>
        <w:div w:id="659892111">
          <w:marLeft w:val="0"/>
          <w:marRight w:val="0"/>
          <w:marTop w:val="0"/>
          <w:marBottom w:val="0"/>
          <w:divBdr>
            <w:top w:val="none" w:sz="0" w:space="0" w:color="auto"/>
            <w:left w:val="none" w:sz="0" w:space="0" w:color="auto"/>
            <w:bottom w:val="none" w:sz="0" w:space="0" w:color="auto"/>
            <w:right w:val="none" w:sz="0" w:space="0" w:color="auto"/>
          </w:divBdr>
          <w:divsChild>
            <w:div w:id="1730108473">
              <w:marLeft w:val="0"/>
              <w:marRight w:val="0"/>
              <w:marTop w:val="0"/>
              <w:marBottom w:val="0"/>
              <w:divBdr>
                <w:top w:val="none" w:sz="0" w:space="0" w:color="auto"/>
                <w:left w:val="none" w:sz="0" w:space="0" w:color="auto"/>
                <w:bottom w:val="none" w:sz="0" w:space="0" w:color="auto"/>
                <w:right w:val="none" w:sz="0" w:space="0" w:color="auto"/>
              </w:divBdr>
              <w:divsChild>
                <w:div w:id="4872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93814">
      <w:bodyDiv w:val="1"/>
      <w:marLeft w:val="0"/>
      <w:marRight w:val="0"/>
      <w:marTop w:val="0"/>
      <w:marBottom w:val="0"/>
      <w:divBdr>
        <w:top w:val="none" w:sz="0" w:space="0" w:color="auto"/>
        <w:left w:val="none" w:sz="0" w:space="0" w:color="auto"/>
        <w:bottom w:val="none" w:sz="0" w:space="0" w:color="auto"/>
        <w:right w:val="none" w:sz="0" w:space="0" w:color="auto"/>
      </w:divBdr>
    </w:div>
    <w:div w:id="724449609">
      <w:bodyDiv w:val="1"/>
      <w:marLeft w:val="0"/>
      <w:marRight w:val="0"/>
      <w:marTop w:val="0"/>
      <w:marBottom w:val="0"/>
      <w:divBdr>
        <w:top w:val="none" w:sz="0" w:space="0" w:color="auto"/>
        <w:left w:val="none" w:sz="0" w:space="0" w:color="auto"/>
        <w:bottom w:val="none" w:sz="0" w:space="0" w:color="auto"/>
        <w:right w:val="none" w:sz="0" w:space="0" w:color="auto"/>
      </w:divBdr>
      <w:divsChild>
        <w:div w:id="302196836">
          <w:marLeft w:val="0"/>
          <w:marRight w:val="0"/>
          <w:marTop w:val="0"/>
          <w:marBottom w:val="0"/>
          <w:divBdr>
            <w:top w:val="none" w:sz="0" w:space="0" w:color="auto"/>
            <w:left w:val="none" w:sz="0" w:space="0" w:color="auto"/>
            <w:bottom w:val="none" w:sz="0" w:space="0" w:color="auto"/>
            <w:right w:val="none" w:sz="0" w:space="0" w:color="auto"/>
          </w:divBdr>
          <w:divsChild>
            <w:div w:id="1202742857">
              <w:marLeft w:val="0"/>
              <w:marRight w:val="0"/>
              <w:marTop w:val="0"/>
              <w:marBottom w:val="0"/>
              <w:divBdr>
                <w:top w:val="none" w:sz="0" w:space="0" w:color="auto"/>
                <w:left w:val="none" w:sz="0" w:space="0" w:color="auto"/>
                <w:bottom w:val="none" w:sz="0" w:space="0" w:color="auto"/>
                <w:right w:val="none" w:sz="0" w:space="0" w:color="auto"/>
              </w:divBdr>
              <w:divsChild>
                <w:div w:id="3014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8142">
      <w:bodyDiv w:val="1"/>
      <w:marLeft w:val="0"/>
      <w:marRight w:val="0"/>
      <w:marTop w:val="0"/>
      <w:marBottom w:val="0"/>
      <w:divBdr>
        <w:top w:val="none" w:sz="0" w:space="0" w:color="auto"/>
        <w:left w:val="none" w:sz="0" w:space="0" w:color="auto"/>
        <w:bottom w:val="none" w:sz="0" w:space="0" w:color="auto"/>
        <w:right w:val="none" w:sz="0" w:space="0" w:color="auto"/>
      </w:divBdr>
      <w:divsChild>
        <w:div w:id="388306787">
          <w:marLeft w:val="0"/>
          <w:marRight w:val="0"/>
          <w:marTop w:val="0"/>
          <w:marBottom w:val="0"/>
          <w:divBdr>
            <w:top w:val="none" w:sz="0" w:space="0" w:color="auto"/>
            <w:left w:val="none" w:sz="0" w:space="0" w:color="auto"/>
            <w:bottom w:val="none" w:sz="0" w:space="0" w:color="auto"/>
            <w:right w:val="none" w:sz="0" w:space="0" w:color="auto"/>
          </w:divBdr>
          <w:divsChild>
            <w:div w:id="2055159649">
              <w:marLeft w:val="0"/>
              <w:marRight w:val="0"/>
              <w:marTop w:val="0"/>
              <w:marBottom w:val="0"/>
              <w:divBdr>
                <w:top w:val="none" w:sz="0" w:space="0" w:color="auto"/>
                <w:left w:val="none" w:sz="0" w:space="0" w:color="auto"/>
                <w:bottom w:val="none" w:sz="0" w:space="0" w:color="auto"/>
                <w:right w:val="none" w:sz="0" w:space="0" w:color="auto"/>
              </w:divBdr>
              <w:divsChild>
                <w:div w:id="573785530">
                  <w:marLeft w:val="0"/>
                  <w:marRight w:val="0"/>
                  <w:marTop w:val="0"/>
                  <w:marBottom w:val="0"/>
                  <w:divBdr>
                    <w:top w:val="none" w:sz="0" w:space="0" w:color="auto"/>
                    <w:left w:val="none" w:sz="0" w:space="0" w:color="auto"/>
                    <w:bottom w:val="none" w:sz="0" w:space="0" w:color="auto"/>
                    <w:right w:val="none" w:sz="0" w:space="0" w:color="auto"/>
                  </w:divBdr>
                  <w:divsChild>
                    <w:div w:id="4514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80876">
      <w:bodyDiv w:val="1"/>
      <w:marLeft w:val="0"/>
      <w:marRight w:val="0"/>
      <w:marTop w:val="0"/>
      <w:marBottom w:val="0"/>
      <w:divBdr>
        <w:top w:val="none" w:sz="0" w:space="0" w:color="auto"/>
        <w:left w:val="none" w:sz="0" w:space="0" w:color="auto"/>
        <w:bottom w:val="none" w:sz="0" w:space="0" w:color="auto"/>
        <w:right w:val="none" w:sz="0" w:space="0" w:color="auto"/>
      </w:divBdr>
      <w:divsChild>
        <w:div w:id="1537695145">
          <w:marLeft w:val="0"/>
          <w:marRight w:val="0"/>
          <w:marTop w:val="0"/>
          <w:marBottom w:val="0"/>
          <w:divBdr>
            <w:top w:val="none" w:sz="0" w:space="0" w:color="auto"/>
            <w:left w:val="none" w:sz="0" w:space="0" w:color="auto"/>
            <w:bottom w:val="none" w:sz="0" w:space="0" w:color="auto"/>
            <w:right w:val="none" w:sz="0" w:space="0" w:color="auto"/>
          </w:divBdr>
          <w:divsChild>
            <w:div w:id="2066179658">
              <w:marLeft w:val="0"/>
              <w:marRight w:val="0"/>
              <w:marTop w:val="0"/>
              <w:marBottom w:val="0"/>
              <w:divBdr>
                <w:top w:val="none" w:sz="0" w:space="0" w:color="auto"/>
                <w:left w:val="none" w:sz="0" w:space="0" w:color="auto"/>
                <w:bottom w:val="none" w:sz="0" w:space="0" w:color="auto"/>
                <w:right w:val="none" w:sz="0" w:space="0" w:color="auto"/>
              </w:divBdr>
              <w:divsChild>
                <w:div w:id="14155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261714">
      <w:bodyDiv w:val="1"/>
      <w:marLeft w:val="0"/>
      <w:marRight w:val="0"/>
      <w:marTop w:val="0"/>
      <w:marBottom w:val="0"/>
      <w:divBdr>
        <w:top w:val="none" w:sz="0" w:space="0" w:color="auto"/>
        <w:left w:val="none" w:sz="0" w:space="0" w:color="auto"/>
        <w:bottom w:val="none" w:sz="0" w:space="0" w:color="auto"/>
        <w:right w:val="none" w:sz="0" w:space="0" w:color="auto"/>
      </w:divBdr>
      <w:divsChild>
        <w:div w:id="738593734">
          <w:marLeft w:val="0"/>
          <w:marRight w:val="0"/>
          <w:marTop w:val="0"/>
          <w:marBottom w:val="0"/>
          <w:divBdr>
            <w:top w:val="none" w:sz="0" w:space="0" w:color="auto"/>
            <w:left w:val="none" w:sz="0" w:space="0" w:color="auto"/>
            <w:bottom w:val="none" w:sz="0" w:space="0" w:color="auto"/>
            <w:right w:val="none" w:sz="0" w:space="0" w:color="auto"/>
          </w:divBdr>
          <w:divsChild>
            <w:div w:id="198472743">
              <w:marLeft w:val="0"/>
              <w:marRight w:val="0"/>
              <w:marTop w:val="0"/>
              <w:marBottom w:val="0"/>
              <w:divBdr>
                <w:top w:val="none" w:sz="0" w:space="0" w:color="auto"/>
                <w:left w:val="none" w:sz="0" w:space="0" w:color="auto"/>
                <w:bottom w:val="none" w:sz="0" w:space="0" w:color="auto"/>
                <w:right w:val="none" w:sz="0" w:space="0" w:color="auto"/>
              </w:divBdr>
              <w:divsChild>
                <w:div w:id="12993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137">
      <w:bodyDiv w:val="1"/>
      <w:marLeft w:val="0"/>
      <w:marRight w:val="0"/>
      <w:marTop w:val="0"/>
      <w:marBottom w:val="0"/>
      <w:divBdr>
        <w:top w:val="none" w:sz="0" w:space="0" w:color="auto"/>
        <w:left w:val="none" w:sz="0" w:space="0" w:color="auto"/>
        <w:bottom w:val="none" w:sz="0" w:space="0" w:color="auto"/>
        <w:right w:val="none" w:sz="0" w:space="0" w:color="auto"/>
      </w:divBdr>
      <w:divsChild>
        <w:div w:id="1118986660">
          <w:marLeft w:val="0"/>
          <w:marRight w:val="0"/>
          <w:marTop w:val="0"/>
          <w:marBottom w:val="0"/>
          <w:divBdr>
            <w:top w:val="none" w:sz="0" w:space="0" w:color="auto"/>
            <w:left w:val="none" w:sz="0" w:space="0" w:color="auto"/>
            <w:bottom w:val="none" w:sz="0" w:space="0" w:color="auto"/>
            <w:right w:val="none" w:sz="0" w:space="0" w:color="auto"/>
          </w:divBdr>
          <w:divsChild>
            <w:div w:id="2121603235">
              <w:marLeft w:val="0"/>
              <w:marRight w:val="0"/>
              <w:marTop w:val="0"/>
              <w:marBottom w:val="0"/>
              <w:divBdr>
                <w:top w:val="none" w:sz="0" w:space="0" w:color="auto"/>
                <w:left w:val="none" w:sz="0" w:space="0" w:color="auto"/>
                <w:bottom w:val="none" w:sz="0" w:space="0" w:color="auto"/>
                <w:right w:val="none" w:sz="0" w:space="0" w:color="auto"/>
              </w:divBdr>
              <w:divsChild>
                <w:div w:id="9885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springer.com/article/10.1007/s12144-022-0273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pii/S0959378021001709" TargetMode="External"/><Relationship Id="rId5" Type="http://schemas.openxmlformats.org/officeDocument/2006/relationships/hyperlink" Target="https://academic.oup.com/book/339/chapter-abstract/134989462?redirectedFrom=fulltext&amp;login=tru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Castiglione, Anna</dc:creator>
  <cp:keywords/>
  <dc:description/>
  <cp:lastModifiedBy>Castiglione, Anna</cp:lastModifiedBy>
  <cp:revision>23</cp:revision>
  <dcterms:created xsi:type="dcterms:W3CDTF">2024-07-18T08:24:00Z</dcterms:created>
  <dcterms:modified xsi:type="dcterms:W3CDTF">2024-07-18T18:03:00Z</dcterms:modified>
</cp:coreProperties>
</file>