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144" w14:textId="5BEFAEC8" w:rsidR="00182762" w:rsidRDefault="00182762">
      <w:r>
        <w:t xml:space="preserve">This registered report describes a meta-analysis of fear conditioning (acquisition, extinction) and anxiety-based individual differences. I think that the justification is sound, the proposed methods are rigorous and the topic worthwhile. </w:t>
      </w:r>
      <w:r w:rsidR="00FD5902">
        <w:t xml:space="preserve">I am particularly impressed by the proposed rigour of the study. </w:t>
      </w:r>
      <w:r>
        <w:t>I have only a few minor comments below to make on this draft report:</w:t>
      </w:r>
    </w:p>
    <w:p w14:paraId="1123B5B3" w14:textId="77777777" w:rsidR="00182762" w:rsidRDefault="00182762"/>
    <w:p w14:paraId="4110E3A0" w14:textId="3CE0A4EC" w:rsidR="00F5359E" w:rsidRDefault="00F5359E">
      <w:r>
        <w:t>The first sentence of the introduction states “</w:t>
      </w:r>
      <w:r>
        <w:t>Anxiety-related conditions such as generalized anxiety, obsessive-compulsive, or post traumatic stress disorders</w:t>
      </w:r>
      <w:r>
        <w:t>”, but (1) PTSD is no longer considered to be an anxiety disorder under the DSM</w:t>
      </w:r>
      <w:r w:rsidR="00815E6A">
        <w:t xml:space="preserve"> and (2) PTSD symptomology is not considered in this meta-analysis. Suggest removing PTSD from the first sentence as it wrongly sets expectations for what  the meta-analysis will include</w:t>
      </w:r>
    </w:p>
    <w:p w14:paraId="0100EF36" w14:textId="1670051D" w:rsidR="00F5359E" w:rsidRDefault="00F5359E">
      <w:r>
        <w:t>Page 4 – “</w:t>
      </w:r>
      <w:r>
        <w:t>Reducing these individual and societal costs requires understanding why some individuals, but not others, develop anxiety-related conditions - for instance, following adverse life events</w:t>
      </w:r>
      <w:r>
        <w:t>”</w:t>
      </w:r>
      <w:r w:rsidR="00182762">
        <w:t>. The ending of this sentence feels incomplete – the example “following adverse life events” doesn’t well describe the issue introduced in the first half of the sentence.</w:t>
      </w:r>
    </w:p>
    <w:p w14:paraId="1F5350BC" w14:textId="001CB1EE" w:rsidR="00F5359E" w:rsidRDefault="00F5359E">
      <w:r>
        <w:t>Page 5 – HiTOP abbreviation used for the first time</w:t>
      </w:r>
      <w:r w:rsidR="00182762">
        <w:t xml:space="preserve"> – should be spelled in full on first use</w:t>
      </w:r>
    </w:p>
    <w:p w14:paraId="5E6EA047" w14:textId="39D836A8" w:rsidR="00F5359E" w:rsidRDefault="00F5359E">
      <w:r>
        <w:t>pupil dilation (PD))</w:t>
      </w:r>
      <w:r>
        <w:t xml:space="preserve"> – double closed bracket</w:t>
      </w:r>
      <w:r w:rsidR="00182762">
        <w:t xml:space="preserve"> should be corrected</w:t>
      </w:r>
    </w:p>
    <w:p w14:paraId="2ED38705" w14:textId="34ED6302" w:rsidR="00F5359E" w:rsidRDefault="00F5359E">
      <w:r>
        <w:t>“</w:t>
      </w:r>
      <w:r>
        <w:t>Additional aspects such as reinforcement rate or the specific type of instructions (see e.g., Lonsdorf et al., 2017)</w:t>
      </w:r>
      <w:r>
        <w:t>”</w:t>
      </w:r>
      <w:r w:rsidR="00182762">
        <w:t>. Some instances of the referencing are biased towards the Lonsdorf review. I don’t have a problem with that review being cited in cases like this but I think it is fairer to cite empirical work (especially first demonstrations) that describe the exact topics being described, rather than a broad review of the work. For example, for generalization there is a meta-analysis on the topic recently published (Cooper et al 2022), and there are empirical studies/reviews that have examined reinforcement rate and specific instructions (e.g., Luck &amp; Lipp, 2016)</w:t>
      </w:r>
    </w:p>
    <w:p w14:paraId="19900584" w14:textId="38495D6F" w:rsidR="00F5359E" w:rsidRDefault="00F5359E">
      <w:r>
        <w:t>Page 6 “</w:t>
      </w:r>
      <w:r>
        <w:t>limited extent, (Lissek et al., 2006)while weak</w:t>
      </w:r>
      <w:r>
        <w:t xml:space="preserve">” </w:t>
      </w:r>
      <w:r w:rsidR="00182762">
        <w:t xml:space="preserve">– </w:t>
      </w:r>
      <w:r>
        <w:t>spacing</w:t>
      </w:r>
      <w:r w:rsidR="00182762">
        <w:t xml:space="preserve"> should be corrected</w:t>
      </w:r>
    </w:p>
    <w:p w14:paraId="2EE9DD1A" w14:textId="0FDD586D" w:rsidR="00BA09B3" w:rsidRDefault="00BA09B3">
      <w:r>
        <w:t>Page 12 “</w:t>
      </w:r>
      <w:r>
        <w:t>Studies employing avoidance or eye blink conditioning will be excluded as well as studies implementing only context conditioning while cue conditioning experiments implementing additional context manipulations will be included</w:t>
      </w:r>
      <w:r>
        <w:t>” needs some punctuation to break up the phrases in this sentence</w:t>
      </w:r>
    </w:p>
    <w:p w14:paraId="49413842" w14:textId="169D84E5" w:rsidR="00BA09B3" w:rsidRDefault="00BA09B3">
      <w:r>
        <w:t>Page 15 “</w:t>
      </w:r>
      <w:r>
        <w:t>package compute.es (Del Re, 2010), version will be added at stage 2)</w:t>
      </w:r>
      <w:r>
        <w:t>” – correct parentheses here</w:t>
      </w:r>
    </w:p>
    <w:p w14:paraId="7F4C7A45" w14:textId="1C75EB99" w:rsidR="00BA09B3" w:rsidRDefault="00A24961">
      <w:r>
        <w:t>Page 16 “</w:t>
      </w:r>
      <w:r>
        <w:t>Based on a priori power analysis, at least 10 effect sizes from the literature have to be extracted for associations between acquisition or extinction training and anxiety-related traits to justify fitting the described models</w:t>
      </w:r>
      <w:r>
        <w:t>” – are the authors suggesting that if fewer than 10 effect sizes are obtainable then no meta-analysis will be attempted?</w:t>
      </w:r>
    </w:p>
    <w:p w14:paraId="7C76D711" w14:textId="7C15ADE2" w:rsidR="00A24961" w:rsidRDefault="00A24961">
      <w:r>
        <w:t>Please also confirm here that the difference measurements will be analysed separately</w:t>
      </w:r>
    </w:p>
    <w:sectPr w:rsidR="00A2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9E"/>
    <w:rsid w:val="00033459"/>
    <w:rsid w:val="00182762"/>
    <w:rsid w:val="001C5217"/>
    <w:rsid w:val="00217732"/>
    <w:rsid w:val="00815E6A"/>
    <w:rsid w:val="00A24961"/>
    <w:rsid w:val="00BA09B3"/>
    <w:rsid w:val="00D845B0"/>
    <w:rsid w:val="00F5359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3D17"/>
  <w15:chartTrackingRefBased/>
  <w15:docId w15:val="{F7130D84-8A41-4234-BE3D-3CC46C22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2</cp:revision>
  <dcterms:created xsi:type="dcterms:W3CDTF">2024-05-06T00:40:00Z</dcterms:created>
  <dcterms:modified xsi:type="dcterms:W3CDTF">2024-05-06T02:09:00Z</dcterms:modified>
</cp:coreProperties>
</file>